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74F12" w14:textId="68535D2F" w:rsidR="00A31E05" w:rsidRPr="00D01EF3" w:rsidRDefault="00A31E05" w:rsidP="00D01EF3">
      <w:pPr>
        <w:spacing w:line="276" w:lineRule="auto"/>
        <w:jc w:val="center"/>
        <w:rPr>
          <w:rFonts w:ascii="Arial" w:hAnsi="Arial" w:cs="Arial"/>
          <w:b/>
        </w:rPr>
      </w:pPr>
      <w:r w:rsidRPr="00FD0997">
        <w:rPr>
          <w:rFonts w:ascii="Arial" w:hAnsi="Arial" w:cs="Arial"/>
          <w:b/>
        </w:rPr>
        <w:t xml:space="preserve">PROJEKT UMOWY NA USŁUGI </w:t>
      </w:r>
    </w:p>
    <w:p w14:paraId="1F1134AA" w14:textId="77777777" w:rsidR="00A31E05" w:rsidRPr="00D01EF3" w:rsidRDefault="00A31E05" w:rsidP="00D01EF3">
      <w:pPr>
        <w:spacing w:line="276" w:lineRule="auto"/>
        <w:jc w:val="center"/>
        <w:rPr>
          <w:rFonts w:ascii="Arial" w:hAnsi="Arial" w:cs="Arial"/>
        </w:rPr>
      </w:pPr>
      <w:r w:rsidRPr="00D01EF3">
        <w:rPr>
          <w:rFonts w:ascii="Arial" w:hAnsi="Arial" w:cs="Arial"/>
        </w:rPr>
        <w:t>UZGODNIONO Z:</w:t>
      </w:r>
    </w:p>
    <w:tbl>
      <w:tblPr>
        <w:tblStyle w:val="Tabela-Siatka"/>
        <w:tblW w:w="9067" w:type="dxa"/>
        <w:tblLook w:val="04A0" w:firstRow="1" w:lastRow="0" w:firstColumn="1" w:lastColumn="0" w:noHBand="0" w:noVBand="1"/>
      </w:tblPr>
      <w:tblGrid>
        <w:gridCol w:w="4151"/>
        <w:gridCol w:w="4916"/>
      </w:tblGrid>
      <w:tr w:rsidR="003740E7" w:rsidRPr="00D01EF3" w14:paraId="5C5973A6" w14:textId="77777777" w:rsidTr="00295F38">
        <w:tc>
          <w:tcPr>
            <w:tcW w:w="4151" w:type="dxa"/>
          </w:tcPr>
          <w:p w14:paraId="721E3067" w14:textId="77777777" w:rsidR="00A31E05" w:rsidRPr="00D01EF3" w:rsidRDefault="00A31E05" w:rsidP="00D01EF3">
            <w:pPr>
              <w:spacing w:line="276" w:lineRule="auto"/>
              <w:jc w:val="center"/>
              <w:rPr>
                <w:rFonts w:ascii="Arial" w:hAnsi="Arial" w:cs="Arial"/>
                <w:b/>
              </w:rPr>
            </w:pPr>
            <w:r w:rsidRPr="00D01EF3">
              <w:rPr>
                <w:rFonts w:ascii="Arial" w:hAnsi="Arial" w:cs="Arial"/>
                <w:b/>
              </w:rPr>
              <w:t>RADCA PRAWNY</w:t>
            </w:r>
          </w:p>
        </w:tc>
        <w:tc>
          <w:tcPr>
            <w:tcW w:w="4916" w:type="dxa"/>
          </w:tcPr>
          <w:p w14:paraId="0B33C6AC" w14:textId="77777777" w:rsidR="00A31E05" w:rsidRPr="00D01EF3" w:rsidRDefault="00A31E05" w:rsidP="00D01EF3">
            <w:pPr>
              <w:spacing w:line="276" w:lineRule="auto"/>
              <w:rPr>
                <w:rFonts w:ascii="Arial" w:hAnsi="Arial" w:cs="Arial"/>
                <w:b/>
              </w:rPr>
            </w:pPr>
            <w:r w:rsidRPr="00D01EF3">
              <w:rPr>
                <w:rFonts w:ascii="Arial" w:hAnsi="Arial" w:cs="Arial"/>
                <w:b/>
              </w:rPr>
              <w:t>GŁÓWNY KSIĘGOWY – SZEF FINANSÓW</w:t>
            </w:r>
          </w:p>
        </w:tc>
      </w:tr>
      <w:tr w:rsidR="003740E7" w:rsidRPr="00D01EF3" w14:paraId="11EC460C" w14:textId="77777777" w:rsidTr="00295F38">
        <w:trPr>
          <w:trHeight w:val="577"/>
        </w:trPr>
        <w:tc>
          <w:tcPr>
            <w:tcW w:w="4151" w:type="dxa"/>
          </w:tcPr>
          <w:p w14:paraId="6EB685DD" w14:textId="77777777" w:rsidR="00A31E05" w:rsidRPr="00D01EF3" w:rsidRDefault="00A31E05" w:rsidP="00D01EF3">
            <w:pPr>
              <w:spacing w:line="276" w:lineRule="auto"/>
              <w:jc w:val="center"/>
              <w:rPr>
                <w:rFonts w:ascii="Arial" w:hAnsi="Arial" w:cs="Arial"/>
              </w:rPr>
            </w:pPr>
          </w:p>
          <w:p w14:paraId="6B3A51F7" w14:textId="77777777" w:rsidR="00A31E05" w:rsidRPr="00D01EF3" w:rsidRDefault="00A31E05" w:rsidP="00D01EF3">
            <w:pPr>
              <w:spacing w:line="276" w:lineRule="auto"/>
              <w:jc w:val="center"/>
              <w:rPr>
                <w:rFonts w:ascii="Arial" w:hAnsi="Arial" w:cs="Arial"/>
              </w:rPr>
            </w:pPr>
          </w:p>
        </w:tc>
        <w:tc>
          <w:tcPr>
            <w:tcW w:w="4916" w:type="dxa"/>
          </w:tcPr>
          <w:p w14:paraId="3767531D" w14:textId="77777777" w:rsidR="00A31E05" w:rsidRPr="00D01EF3" w:rsidRDefault="00A31E05" w:rsidP="00D01EF3">
            <w:pPr>
              <w:spacing w:line="276" w:lineRule="auto"/>
              <w:jc w:val="center"/>
              <w:rPr>
                <w:rFonts w:ascii="Arial" w:hAnsi="Arial" w:cs="Arial"/>
              </w:rPr>
            </w:pPr>
          </w:p>
        </w:tc>
      </w:tr>
    </w:tbl>
    <w:p w14:paraId="3047EAEA" w14:textId="77777777" w:rsidR="00A31E05" w:rsidRPr="00D01EF3" w:rsidRDefault="00A31E05" w:rsidP="00D01EF3">
      <w:pPr>
        <w:spacing w:line="276" w:lineRule="auto"/>
        <w:jc w:val="center"/>
        <w:rPr>
          <w:rFonts w:ascii="Arial" w:hAnsi="Arial" w:cs="Arial"/>
        </w:rPr>
      </w:pPr>
      <w:r w:rsidRPr="00D01EF3">
        <w:rPr>
          <w:rFonts w:ascii="Arial" w:hAnsi="Arial" w:cs="Arial"/>
        </w:rPr>
        <w:t>-----------------------------------------------------------------------------------------------------------------</w:t>
      </w:r>
    </w:p>
    <w:p w14:paraId="520BE175" w14:textId="60E82036" w:rsidR="00A31E05" w:rsidRPr="00D01EF3" w:rsidRDefault="00A31E05" w:rsidP="00D01EF3">
      <w:pPr>
        <w:spacing w:line="276" w:lineRule="auto"/>
        <w:jc w:val="center"/>
        <w:rPr>
          <w:rFonts w:ascii="Arial" w:hAnsi="Arial" w:cs="Arial"/>
          <w:b/>
        </w:rPr>
      </w:pPr>
      <w:r w:rsidRPr="00D01EF3">
        <w:rPr>
          <w:rFonts w:ascii="Arial" w:hAnsi="Arial" w:cs="Arial"/>
          <w:b/>
        </w:rPr>
        <w:t>UMOWA NR ………/ 31 WOG / 20</w:t>
      </w:r>
      <w:r w:rsidR="000A70CD" w:rsidRPr="00D01EF3">
        <w:rPr>
          <w:rFonts w:ascii="Arial" w:hAnsi="Arial" w:cs="Arial"/>
          <w:b/>
        </w:rPr>
        <w:t>2</w:t>
      </w:r>
      <w:r w:rsidR="00A32901" w:rsidRPr="00D01EF3">
        <w:rPr>
          <w:rFonts w:ascii="Arial" w:hAnsi="Arial" w:cs="Arial"/>
          <w:b/>
        </w:rPr>
        <w:t>6</w:t>
      </w:r>
      <w:r w:rsidRPr="00D01EF3">
        <w:rPr>
          <w:rFonts w:ascii="Arial" w:hAnsi="Arial" w:cs="Arial"/>
          <w:b/>
        </w:rPr>
        <w:t xml:space="preserve">/ </w:t>
      </w:r>
      <w:r w:rsidR="00413EA2">
        <w:rPr>
          <w:rFonts w:ascii="Arial" w:hAnsi="Arial" w:cs="Arial"/>
          <w:b/>
        </w:rPr>
        <w:t>PU</w:t>
      </w:r>
    </w:p>
    <w:tbl>
      <w:tblPr>
        <w:tblStyle w:val="Tabela-Siatka"/>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64"/>
      </w:tblGrid>
      <w:tr w:rsidR="00A31E05" w:rsidRPr="00D01EF3" w14:paraId="0825D8E0" w14:textId="77777777" w:rsidTr="00295F38">
        <w:tc>
          <w:tcPr>
            <w:tcW w:w="9064" w:type="dxa"/>
          </w:tcPr>
          <w:p w14:paraId="2CD5262A" w14:textId="7679CDFE" w:rsidR="00A31E05" w:rsidRPr="00D01EF3" w:rsidRDefault="001068E5" w:rsidP="00D01EF3">
            <w:pPr>
              <w:spacing w:line="276" w:lineRule="auto"/>
              <w:jc w:val="both"/>
              <w:rPr>
                <w:rFonts w:ascii="Arial" w:hAnsi="Arial" w:cs="Arial"/>
              </w:rPr>
            </w:pPr>
            <w:r w:rsidRPr="00D01EF3">
              <w:rPr>
                <w:rFonts w:ascii="Arial" w:hAnsi="Arial" w:cs="Arial"/>
                <w:b/>
              </w:rPr>
              <w:t>USŁUGA POLEGAJĄCA NA PRZEPROWADZENIU W 202</w:t>
            </w:r>
            <w:r w:rsidR="00A32901" w:rsidRPr="00D01EF3">
              <w:rPr>
                <w:rFonts w:ascii="Arial" w:hAnsi="Arial" w:cs="Arial"/>
                <w:b/>
              </w:rPr>
              <w:t>6</w:t>
            </w:r>
            <w:r w:rsidRPr="00D01EF3">
              <w:rPr>
                <w:rFonts w:ascii="Arial" w:hAnsi="Arial" w:cs="Arial"/>
                <w:b/>
              </w:rPr>
              <w:t xml:space="preserve"> ROKU OKRESOW</w:t>
            </w:r>
            <w:r w:rsidR="00C311A0" w:rsidRPr="00D01EF3">
              <w:rPr>
                <w:rFonts w:ascii="Arial" w:hAnsi="Arial" w:cs="Arial"/>
                <w:b/>
              </w:rPr>
              <w:t>YCH</w:t>
            </w:r>
            <w:r w:rsidRPr="00D01EF3">
              <w:rPr>
                <w:rFonts w:ascii="Arial" w:hAnsi="Arial" w:cs="Arial"/>
                <w:b/>
              </w:rPr>
              <w:t xml:space="preserve"> </w:t>
            </w:r>
            <w:r w:rsidR="00A32901" w:rsidRPr="00D01EF3">
              <w:rPr>
                <w:rFonts w:ascii="Arial" w:hAnsi="Arial" w:cs="Arial"/>
                <w:b/>
              </w:rPr>
              <w:t>PÓŁROCZN</w:t>
            </w:r>
            <w:r w:rsidR="00C311A0" w:rsidRPr="00D01EF3">
              <w:rPr>
                <w:rFonts w:ascii="Arial" w:hAnsi="Arial" w:cs="Arial"/>
                <w:b/>
              </w:rPr>
              <w:t>YCH</w:t>
            </w:r>
            <w:r w:rsidR="00A32901" w:rsidRPr="00D01EF3">
              <w:rPr>
                <w:rFonts w:ascii="Arial" w:hAnsi="Arial" w:cs="Arial"/>
                <w:b/>
              </w:rPr>
              <w:t xml:space="preserve"> </w:t>
            </w:r>
            <w:r w:rsidRPr="00D01EF3">
              <w:rPr>
                <w:rFonts w:ascii="Arial" w:hAnsi="Arial" w:cs="Arial"/>
                <w:b/>
              </w:rPr>
              <w:t xml:space="preserve">KONTROLI STANU TECHNICZNEGO OBIEKTÓW BUDOWLANYCH ADMINISTROWANYCH PRZEZ 31 WOG  </w:t>
            </w:r>
            <w:r w:rsidR="00283783" w:rsidRPr="00D01EF3">
              <w:rPr>
                <w:rFonts w:ascii="Arial" w:hAnsi="Arial" w:cs="Arial"/>
                <w:b/>
              </w:rPr>
              <w:t>ZGIERZ</w:t>
            </w:r>
          </w:p>
        </w:tc>
      </w:tr>
    </w:tbl>
    <w:p w14:paraId="2EFDC505" w14:textId="77777777" w:rsidR="00A31E05" w:rsidRPr="00D01EF3" w:rsidRDefault="00A31E05" w:rsidP="00D01EF3">
      <w:pPr>
        <w:spacing w:line="276" w:lineRule="auto"/>
        <w:jc w:val="center"/>
        <w:rPr>
          <w:rFonts w:ascii="Arial" w:hAnsi="Arial" w:cs="Arial"/>
          <w:b/>
        </w:rPr>
      </w:pPr>
    </w:p>
    <w:p w14:paraId="587C1AC5" w14:textId="77777777" w:rsidR="00A31E05" w:rsidRPr="00D01EF3" w:rsidRDefault="00A31E05" w:rsidP="00D01EF3">
      <w:pPr>
        <w:spacing w:line="276" w:lineRule="auto"/>
        <w:rPr>
          <w:rFonts w:ascii="Arial" w:hAnsi="Arial" w:cs="Arial"/>
        </w:rPr>
      </w:pPr>
      <w:r w:rsidRPr="00D01EF3">
        <w:rPr>
          <w:rFonts w:ascii="Arial" w:hAnsi="Arial" w:cs="Arial"/>
        </w:rPr>
        <w:t>zawarta w dniu ........... ….. r. w Zgierzu, pomiędzy:</w:t>
      </w:r>
    </w:p>
    <w:p w14:paraId="2C1BDC1F" w14:textId="77777777" w:rsidR="00A31E05" w:rsidRPr="00D01EF3" w:rsidRDefault="00A31E05" w:rsidP="00D01EF3">
      <w:pPr>
        <w:pStyle w:val="Tytu"/>
        <w:spacing w:line="276" w:lineRule="auto"/>
        <w:jc w:val="both"/>
        <w:rPr>
          <w:rFonts w:ascii="Arial" w:hAnsi="Arial" w:cs="Arial"/>
          <w:b w:val="0"/>
          <w:sz w:val="20"/>
        </w:rPr>
      </w:pPr>
      <w:r w:rsidRPr="00D01EF3">
        <w:rPr>
          <w:rFonts w:ascii="Arial" w:hAnsi="Arial" w:cs="Arial"/>
          <w:sz w:val="20"/>
        </w:rPr>
        <w:t>SKARBEM PAŃSTWA - 31 WOJSKOWYM ODDZIAŁEM GOSPODARCZYM</w:t>
      </w:r>
      <w:r w:rsidRPr="00D01EF3">
        <w:rPr>
          <w:rFonts w:ascii="Arial" w:hAnsi="Arial" w:cs="Arial"/>
          <w:b w:val="0"/>
          <w:sz w:val="20"/>
        </w:rPr>
        <w:t xml:space="preserve">, </w:t>
      </w:r>
    </w:p>
    <w:p w14:paraId="43D861F6" w14:textId="77777777" w:rsidR="00A31E05" w:rsidRPr="00D01EF3" w:rsidRDefault="00A31E05" w:rsidP="00D01EF3">
      <w:pPr>
        <w:pStyle w:val="Tytu"/>
        <w:spacing w:line="276" w:lineRule="auto"/>
        <w:jc w:val="both"/>
        <w:rPr>
          <w:rFonts w:ascii="Arial" w:hAnsi="Arial" w:cs="Arial"/>
          <w:b w:val="0"/>
          <w:sz w:val="20"/>
        </w:rPr>
      </w:pPr>
      <w:r w:rsidRPr="00D01EF3">
        <w:rPr>
          <w:rFonts w:ascii="Arial" w:hAnsi="Arial" w:cs="Arial"/>
          <w:b w:val="0"/>
          <w:sz w:val="20"/>
        </w:rPr>
        <w:t xml:space="preserve">adres: 95 – 100 ZGIERZ, ul. Konstantynowska 85, </w:t>
      </w:r>
    </w:p>
    <w:p w14:paraId="5F32E5E5" w14:textId="77777777" w:rsidR="00A31E05" w:rsidRPr="00D01EF3" w:rsidRDefault="00A31E05" w:rsidP="00D01EF3">
      <w:pPr>
        <w:pStyle w:val="Tytu"/>
        <w:spacing w:line="276" w:lineRule="auto"/>
        <w:jc w:val="both"/>
        <w:rPr>
          <w:rFonts w:ascii="Arial" w:hAnsi="Arial" w:cs="Arial"/>
          <w:b w:val="0"/>
          <w:sz w:val="20"/>
        </w:rPr>
      </w:pPr>
      <w:r w:rsidRPr="00D01EF3">
        <w:rPr>
          <w:rFonts w:ascii="Arial" w:hAnsi="Arial" w:cs="Arial"/>
          <w:b w:val="0"/>
          <w:sz w:val="20"/>
        </w:rPr>
        <w:t xml:space="preserve">NIP: 732 – 21 – 59 – 359, REGON: 101067256, Tel./Fax. 261 442 002 / 261 442 015 </w:t>
      </w:r>
    </w:p>
    <w:p w14:paraId="3EAA5FA1" w14:textId="77777777" w:rsidR="00A31E05" w:rsidRPr="00D01EF3" w:rsidRDefault="00A31E05" w:rsidP="00D01EF3">
      <w:pPr>
        <w:pStyle w:val="Tytu"/>
        <w:spacing w:line="276" w:lineRule="auto"/>
        <w:jc w:val="both"/>
        <w:rPr>
          <w:rFonts w:ascii="Arial" w:hAnsi="Arial" w:cs="Arial"/>
          <w:b w:val="0"/>
          <w:sz w:val="20"/>
        </w:rPr>
      </w:pPr>
      <w:r w:rsidRPr="00D01EF3">
        <w:rPr>
          <w:rFonts w:ascii="Arial" w:hAnsi="Arial" w:cs="Arial"/>
          <w:b w:val="0"/>
          <w:sz w:val="20"/>
        </w:rPr>
        <w:t xml:space="preserve">reprezentowanym przez  …………………………………………….……….. - </w:t>
      </w:r>
      <w:r w:rsidRPr="00D01EF3">
        <w:rPr>
          <w:rFonts w:ascii="Arial" w:hAnsi="Arial" w:cs="Arial"/>
          <w:sz w:val="20"/>
        </w:rPr>
        <w:t>KOMENDANTA</w:t>
      </w:r>
    </w:p>
    <w:p w14:paraId="29236A5F" w14:textId="77777777" w:rsidR="00A31E05" w:rsidRPr="00D01EF3" w:rsidRDefault="00A31E05" w:rsidP="00D01EF3">
      <w:pPr>
        <w:spacing w:line="276" w:lineRule="auto"/>
        <w:jc w:val="both"/>
        <w:rPr>
          <w:rFonts w:ascii="Arial" w:hAnsi="Arial" w:cs="Arial"/>
        </w:rPr>
      </w:pPr>
      <w:r w:rsidRPr="00D01EF3">
        <w:rPr>
          <w:rFonts w:ascii="Arial" w:hAnsi="Arial" w:cs="Arial"/>
        </w:rPr>
        <w:t xml:space="preserve">zwanym dalej </w:t>
      </w:r>
      <w:r w:rsidRPr="00D01EF3">
        <w:rPr>
          <w:rFonts w:ascii="Arial" w:hAnsi="Arial" w:cs="Arial"/>
          <w:b/>
        </w:rPr>
        <w:t>Zamawiającym</w:t>
      </w:r>
    </w:p>
    <w:p w14:paraId="4EB491E8" w14:textId="77777777" w:rsidR="00A31E05" w:rsidRPr="00D01EF3" w:rsidRDefault="00A31E05" w:rsidP="00D01EF3">
      <w:pPr>
        <w:spacing w:line="276" w:lineRule="auto"/>
        <w:jc w:val="both"/>
        <w:rPr>
          <w:rFonts w:ascii="Arial" w:hAnsi="Arial" w:cs="Arial"/>
          <w:bCs/>
          <w:lang w:val="en-US"/>
        </w:rPr>
      </w:pPr>
      <w:r w:rsidRPr="00D01EF3">
        <w:rPr>
          <w:rFonts w:ascii="Arial" w:hAnsi="Arial" w:cs="Arial"/>
          <w:lang w:val="en-US"/>
        </w:rPr>
        <w:t xml:space="preserve">a   </w:t>
      </w:r>
    </w:p>
    <w:p w14:paraId="004E517E" w14:textId="77777777" w:rsidR="00A31E05" w:rsidRPr="00D01EF3" w:rsidRDefault="00A31E05" w:rsidP="00D01EF3">
      <w:pPr>
        <w:spacing w:line="276" w:lineRule="auto"/>
        <w:jc w:val="both"/>
        <w:rPr>
          <w:rFonts w:ascii="Arial" w:hAnsi="Arial" w:cs="Arial"/>
          <w:bCs/>
          <w:lang w:val="en-US"/>
        </w:rPr>
      </w:pPr>
      <w:r w:rsidRPr="00D01EF3">
        <w:rPr>
          <w:rFonts w:ascii="Arial" w:hAnsi="Arial" w:cs="Arial"/>
          <w:bCs/>
          <w:lang w:val="en-US"/>
        </w:rPr>
        <w:t>……………………………………………………………………………</w:t>
      </w:r>
    </w:p>
    <w:p w14:paraId="57990AF1" w14:textId="77777777" w:rsidR="00A31E05" w:rsidRPr="00D01EF3" w:rsidRDefault="00A31E05" w:rsidP="00D01EF3">
      <w:pPr>
        <w:spacing w:line="276" w:lineRule="auto"/>
        <w:jc w:val="both"/>
        <w:rPr>
          <w:rFonts w:ascii="Arial" w:hAnsi="Arial" w:cs="Arial"/>
          <w:bCs/>
          <w:lang w:val="en-US"/>
        </w:rPr>
      </w:pPr>
      <w:r w:rsidRPr="00D01EF3">
        <w:rPr>
          <w:rFonts w:ascii="Arial" w:hAnsi="Arial" w:cs="Arial"/>
          <w:lang w:val="en-US"/>
        </w:rPr>
        <w:t>NIP:  ……………….…   REGON:  …………….….…., Tel./Fax: ……………………</w:t>
      </w:r>
    </w:p>
    <w:p w14:paraId="254593EC" w14:textId="77777777" w:rsidR="00A31E05" w:rsidRPr="00D01EF3" w:rsidRDefault="00A31E05" w:rsidP="00D01EF3">
      <w:pPr>
        <w:spacing w:line="276" w:lineRule="auto"/>
        <w:jc w:val="both"/>
        <w:rPr>
          <w:rFonts w:ascii="Arial" w:hAnsi="Arial" w:cs="Arial"/>
        </w:rPr>
      </w:pPr>
      <w:r w:rsidRPr="00D01EF3">
        <w:rPr>
          <w:rFonts w:ascii="Arial" w:hAnsi="Arial" w:cs="Arial"/>
        </w:rPr>
        <w:t>reprezentowanym przez:</w:t>
      </w:r>
    </w:p>
    <w:p w14:paraId="79489AD3" w14:textId="77777777" w:rsidR="00A31E05" w:rsidRPr="00D01EF3" w:rsidRDefault="00A31E05" w:rsidP="00D01EF3">
      <w:pPr>
        <w:spacing w:line="276" w:lineRule="auto"/>
        <w:jc w:val="both"/>
        <w:rPr>
          <w:rFonts w:ascii="Arial" w:hAnsi="Arial" w:cs="Arial"/>
          <w:bCs/>
        </w:rPr>
      </w:pPr>
      <w:r w:rsidRPr="00D01EF3">
        <w:rPr>
          <w:rFonts w:ascii="Arial" w:hAnsi="Arial" w:cs="Arial"/>
        </w:rPr>
        <w:t>……………………………………………………………..</w:t>
      </w:r>
      <w:r w:rsidRPr="00D01EF3">
        <w:rPr>
          <w:rFonts w:ascii="Arial" w:hAnsi="Arial" w:cs="Arial"/>
          <w:bCs/>
        </w:rPr>
        <w:t>…………… - …………………………………….</w:t>
      </w:r>
    </w:p>
    <w:p w14:paraId="7168858A" w14:textId="77777777" w:rsidR="00A31E05" w:rsidRPr="00D01EF3" w:rsidRDefault="00A31E05" w:rsidP="00D01EF3">
      <w:pPr>
        <w:spacing w:line="276" w:lineRule="auto"/>
        <w:jc w:val="both"/>
        <w:rPr>
          <w:rFonts w:ascii="Arial" w:hAnsi="Arial" w:cs="Arial"/>
        </w:rPr>
      </w:pPr>
      <w:r w:rsidRPr="00D01EF3">
        <w:rPr>
          <w:rFonts w:ascii="Arial" w:hAnsi="Arial" w:cs="Arial"/>
        </w:rPr>
        <w:t xml:space="preserve">zwanym w treści umowy </w:t>
      </w:r>
      <w:r w:rsidRPr="00D01EF3">
        <w:rPr>
          <w:rFonts w:ascii="Arial" w:hAnsi="Arial" w:cs="Arial"/>
          <w:b/>
        </w:rPr>
        <w:t>Wykonawcą</w:t>
      </w:r>
    </w:p>
    <w:p w14:paraId="51D7E6C2" w14:textId="77777777" w:rsidR="00A31E05" w:rsidRPr="00D01EF3" w:rsidRDefault="00A31E05" w:rsidP="00D01EF3">
      <w:pPr>
        <w:spacing w:line="276" w:lineRule="auto"/>
        <w:jc w:val="both"/>
        <w:rPr>
          <w:rFonts w:ascii="Arial" w:hAnsi="Arial" w:cs="Arial"/>
          <w:kern w:val="28"/>
        </w:rPr>
      </w:pPr>
    </w:p>
    <w:p w14:paraId="74E3B921" w14:textId="1A6B39F1" w:rsidR="00A31E05" w:rsidRDefault="00A31E05" w:rsidP="00D01EF3">
      <w:pPr>
        <w:spacing w:line="276" w:lineRule="auto"/>
        <w:jc w:val="both"/>
        <w:rPr>
          <w:rFonts w:ascii="Arial" w:hAnsi="Arial" w:cs="Arial"/>
          <w:kern w:val="28"/>
        </w:rPr>
      </w:pPr>
      <w:r w:rsidRPr="00D01EF3">
        <w:rPr>
          <w:rFonts w:ascii="Arial" w:hAnsi="Arial" w:cs="Arial"/>
          <w:kern w:val="28"/>
        </w:rPr>
        <w:t>w wyniku przeprowadzonego postępowania o udzielenie zamówienia p</w:t>
      </w:r>
      <w:r w:rsidR="00897CED" w:rsidRPr="00D01EF3">
        <w:rPr>
          <w:rFonts w:ascii="Arial" w:hAnsi="Arial" w:cs="Arial"/>
          <w:kern w:val="28"/>
        </w:rPr>
        <w:t>ublicznego</w:t>
      </w:r>
      <w:r w:rsidRPr="00D01EF3">
        <w:rPr>
          <w:rFonts w:ascii="Arial" w:hAnsi="Arial" w:cs="Arial"/>
          <w:kern w:val="28"/>
        </w:rPr>
        <w:t>-</w:t>
      </w:r>
      <w:r w:rsidR="004E3EBC" w:rsidRPr="00D01EF3">
        <w:rPr>
          <w:rFonts w:ascii="Arial" w:hAnsi="Arial" w:cs="Arial"/>
          <w:kern w:val="28"/>
        </w:rPr>
        <w:t xml:space="preserve"> </w:t>
      </w:r>
      <w:r w:rsidRPr="00D01EF3">
        <w:rPr>
          <w:rFonts w:ascii="Arial" w:hAnsi="Arial" w:cs="Arial"/>
          <w:kern w:val="28"/>
        </w:rPr>
        <w:t>nr sprawy: ……/</w:t>
      </w:r>
      <w:r w:rsidR="00413EA2">
        <w:rPr>
          <w:rFonts w:ascii="Arial" w:hAnsi="Arial" w:cs="Arial"/>
          <w:kern w:val="28"/>
        </w:rPr>
        <w:t>PU</w:t>
      </w:r>
      <w:r w:rsidR="000F6B4F" w:rsidRPr="00D01EF3">
        <w:rPr>
          <w:rFonts w:ascii="Arial" w:hAnsi="Arial" w:cs="Arial"/>
          <w:kern w:val="28"/>
        </w:rPr>
        <w:t>/2</w:t>
      </w:r>
      <w:r w:rsidR="00A32901" w:rsidRPr="00D01EF3">
        <w:rPr>
          <w:rFonts w:ascii="Arial" w:hAnsi="Arial" w:cs="Arial"/>
          <w:kern w:val="28"/>
        </w:rPr>
        <w:t>6</w:t>
      </w:r>
      <w:r w:rsidR="000F6B4F" w:rsidRPr="00D01EF3">
        <w:rPr>
          <w:rFonts w:ascii="Arial" w:hAnsi="Arial" w:cs="Arial"/>
          <w:kern w:val="28"/>
        </w:rPr>
        <w:t xml:space="preserve"> </w:t>
      </w:r>
      <w:r w:rsidRPr="00D01EF3">
        <w:rPr>
          <w:rFonts w:ascii="Arial" w:hAnsi="Arial" w:cs="Arial"/>
          <w:kern w:val="28"/>
        </w:rPr>
        <w:t>o następującej treści:</w:t>
      </w:r>
    </w:p>
    <w:p w14:paraId="2C3AA69A" w14:textId="77777777" w:rsidR="00B040C0" w:rsidRPr="00D01EF3" w:rsidRDefault="00B040C0" w:rsidP="00D01EF3">
      <w:pPr>
        <w:spacing w:line="276" w:lineRule="auto"/>
        <w:jc w:val="both"/>
        <w:rPr>
          <w:rFonts w:ascii="Arial" w:hAnsi="Arial" w:cs="Arial"/>
          <w:kern w:val="28"/>
        </w:rPr>
      </w:pPr>
    </w:p>
    <w:p w14:paraId="5F420FA9" w14:textId="77777777" w:rsidR="006146FD" w:rsidRPr="00D01EF3" w:rsidRDefault="00D40E9F" w:rsidP="00D01EF3">
      <w:pPr>
        <w:spacing w:line="276" w:lineRule="auto"/>
        <w:jc w:val="center"/>
        <w:rPr>
          <w:rFonts w:ascii="Arial" w:hAnsi="Arial" w:cs="Arial"/>
          <w:b/>
        </w:rPr>
      </w:pPr>
      <w:r w:rsidRPr="00D01EF3">
        <w:rPr>
          <w:rFonts w:ascii="Arial" w:hAnsi="Arial" w:cs="Arial"/>
          <w:b/>
        </w:rPr>
        <w:t>PRZEDMIOT UMOWY</w:t>
      </w:r>
    </w:p>
    <w:p w14:paraId="045FBD29" w14:textId="77777777" w:rsidR="006146FD" w:rsidRPr="00D01EF3" w:rsidRDefault="006146FD" w:rsidP="00D01EF3">
      <w:pPr>
        <w:spacing w:line="276" w:lineRule="auto"/>
        <w:jc w:val="center"/>
        <w:rPr>
          <w:rFonts w:ascii="Arial" w:hAnsi="Arial" w:cs="Arial"/>
          <w:b/>
        </w:rPr>
      </w:pPr>
      <w:r w:rsidRPr="00D01EF3">
        <w:rPr>
          <w:rFonts w:ascii="Arial" w:hAnsi="Arial" w:cs="Arial"/>
          <w:b/>
        </w:rPr>
        <w:t>§ 1</w:t>
      </w:r>
    </w:p>
    <w:p w14:paraId="67E87D8C" w14:textId="59D40E81" w:rsidR="001068E5" w:rsidRPr="00D01EF3" w:rsidRDefault="00712B55" w:rsidP="00D01EF3">
      <w:pPr>
        <w:pStyle w:val="Akapitzlist"/>
        <w:numPr>
          <w:ilvl w:val="0"/>
          <w:numId w:val="8"/>
        </w:numPr>
        <w:spacing w:line="276" w:lineRule="auto"/>
        <w:ind w:left="426"/>
        <w:jc w:val="both"/>
        <w:rPr>
          <w:rFonts w:ascii="Arial" w:hAnsi="Arial" w:cs="Arial"/>
        </w:rPr>
      </w:pPr>
      <w:r w:rsidRPr="00D01EF3">
        <w:rPr>
          <w:rFonts w:ascii="Arial" w:hAnsi="Arial" w:cs="Arial"/>
        </w:rPr>
        <w:t xml:space="preserve">Przedmiotem umowy są usługi </w:t>
      </w:r>
      <w:r w:rsidR="001068E5" w:rsidRPr="00D01EF3">
        <w:rPr>
          <w:rFonts w:ascii="Arial" w:hAnsi="Arial" w:cs="Arial"/>
        </w:rPr>
        <w:t xml:space="preserve">przeprowadzenia w </w:t>
      </w:r>
      <w:r w:rsidR="00635981" w:rsidRPr="00D01EF3">
        <w:rPr>
          <w:rFonts w:ascii="Arial" w:hAnsi="Arial" w:cs="Arial"/>
        </w:rPr>
        <w:t>202</w:t>
      </w:r>
      <w:r w:rsidR="009F0505" w:rsidRPr="00D01EF3">
        <w:rPr>
          <w:rFonts w:ascii="Arial" w:hAnsi="Arial" w:cs="Arial"/>
        </w:rPr>
        <w:t>6</w:t>
      </w:r>
      <w:r w:rsidR="00635981" w:rsidRPr="00D01EF3">
        <w:rPr>
          <w:rFonts w:ascii="Arial" w:hAnsi="Arial" w:cs="Arial"/>
        </w:rPr>
        <w:t xml:space="preserve"> </w:t>
      </w:r>
      <w:r w:rsidR="001068E5" w:rsidRPr="00D01EF3">
        <w:rPr>
          <w:rFonts w:ascii="Arial" w:hAnsi="Arial" w:cs="Arial"/>
        </w:rPr>
        <w:t>roku okresow</w:t>
      </w:r>
      <w:r w:rsidR="001F2109" w:rsidRPr="00D01EF3">
        <w:rPr>
          <w:rFonts w:ascii="Arial" w:hAnsi="Arial" w:cs="Arial"/>
        </w:rPr>
        <w:t>ych</w:t>
      </w:r>
      <w:r w:rsidR="001068E5" w:rsidRPr="00D01EF3">
        <w:rPr>
          <w:rFonts w:ascii="Arial" w:hAnsi="Arial" w:cs="Arial"/>
        </w:rPr>
        <w:t xml:space="preserve"> </w:t>
      </w:r>
      <w:r w:rsidR="00A32901" w:rsidRPr="00D01EF3">
        <w:rPr>
          <w:rFonts w:ascii="Arial" w:hAnsi="Arial" w:cs="Arial"/>
        </w:rPr>
        <w:t>półroczn</w:t>
      </w:r>
      <w:r w:rsidR="001F2109" w:rsidRPr="00D01EF3">
        <w:rPr>
          <w:rFonts w:ascii="Arial" w:hAnsi="Arial" w:cs="Arial"/>
        </w:rPr>
        <w:t>ych</w:t>
      </w:r>
      <w:r w:rsidR="00A32901" w:rsidRPr="00D01EF3">
        <w:rPr>
          <w:rFonts w:ascii="Arial" w:hAnsi="Arial" w:cs="Arial"/>
        </w:rPr>
        <w:t xml:space="preserve"> </w:t>
      </w:r>
      <w:r w:rsidR="001068E5" w:rsidRPr="00D01EF3">
        <w:rPr>
          <w:rFonts w:ascii="Arial" w:hAnsi="Arial" w:cs="Arial"/>
        </w:rPr>
        <w:t xml:space="preserve">kontroli stanu technicznego obiektów budowlanych administrowanych przez 31 WOG  </w:t>
      </w:r>
      <w:r w:rsidR="00283783" w:rsidRPr="00D01EF3">
        <w:rPr>
          <w:rFonts w:ascii="Arial" w:hAnsi="Arial" w:cs="Arial"/>
        </w:rPr>
        <w:t xml:space="preserve">Zgierz, </w:t>
      </w:r>
      <w:r w:rsidRPr="00D01EF3">
        <w:rPr>
          <w:rFonts w:ascii="Arial" w:hAnsi="Arial" w:cs="Arial"/>
        </w:rPr>
        <w:t>zwane dalej Usługami.</w:t>
      </w:r>
      <w:r w:rsidR="002C2C40" w:rsidRPr="00D01EF3">
        <w:rPr>
          <w:rFonts w:ascii="Arial" w:hAnsi="Arial" w:cs="Arial"/>
        </w:rPr>
        <w:t xml:space="preserve"> </w:t>
      </w:r>
      <w:r w:rsidR="006146FD" w:rsidRPr="00D01EF3">
        <w:rPr>
          <w:rFonts w:ascii="Arial" w:hAnsi="Arial" w:cs="Arial"/>
        </w:rPr>
        <w:t xml:space="preserve">Zamawiający zleca, a Wykonania przyjmuje i zobowiązuje się do wykonania </w:t>
      </w:r>
      <w:r w:rsidRPr="00D01EF3">
        <w:rPr>
          <w:rFonts w:ascii="Arial" w:hAnsi="Arial" w:cs="Arial"/>
        </w:rPr>
        <w:t>U</w:t>
      </w:r>
      <w:r w:rsidR="007205B4" w:rsidRPr="00D01EF3">
        <w:rPr>
          <w:rFonts w:ascii="Arial" w:hAnsi="Arial" w:cs="Arial"/>
        </w:rPr>
        <w:t>sług</w:t>
      </w:r>
      <w:r w:rsidR="00635981" w:rsidRPr="00D01EF3">
        <w:rPr>
          <w:rFonts w:ascii="Arial" w:hAnsi="Arial" w:cs="Arial"/>
        </w:rPr>
        <w:t xml:space="preserve">           </w:t>
      </w:r>
      <w:r w:rsidR="007205B4" w:rsidRPr="00D01EF3">
        <w:rPr>
          <w:rFonts w:ascii="Arial" w:hAnsi="Arial" w:cs="Arial"/>
        </w:rPr>
        <w:t xml:space="preserve"> w lokalizacjach:</w:t>
      </w:r>
    </w:p>
    <w:p w14:paraId="7BBF2B09" w14:textId="03F9B738" w:rsidR="001068E5" w:rsidRPr="00D01EF3" w:rsidRDefault="00C311A0" w:rsidP="00D01EF3">
      <w:pPr>
        <w:pStyle w:val="Akapitzlist"/>
        <w:spacing w:line="276" w:lineRule="auto"/>
        <w:ind w:left="426"/>
        <w:jc w:val="both"/>
        <w:rPr>
          <w:rFonts w:ascii="Arial" w:hAnsi="Arial" w:cs="Arial"/>
        </w:rPr>
      </w:pPr>
      <w:bookmarkStart w:id="0" w:name="_Hlk220998362"/>
      <w:r w:rsidRPr="00D01EF3">
        <w:rPr>
          <w:rFonts w:ascii="Arial" w:hAnsi="Arial" w:cs="Arial"/>
        </w:rPr>
        <w:t xml:space="preserve">1. </w:t>
      </w:r>
      <w:r w:rsidR="001068E5" w:rsidRPr="00D01EF3">
        <w:rPr>
          <w:rFonts w:ascii="Arial" w:hAnsi="Arial" w:cs="Arial"/>
        </w:rPr>
        <w:t>SOI Kutno (99-300 Kutno  ul. Bohaterów Walki nad Bzurą)</w:t>
      </w:r>
      <w:r w:rsidR="00786D42">
        <w:rPr>
          <w:rFonts w:ascii="Arial" w:hAnsi="Arial" w:cs="Arial"/>
        </w:rPr>
        <w:t xml:space="preserve"> </w:t>
      </w:r>
      <w:r w:rsidR="001068E5" w:rsidRPr="00D01EF3">
        <w:rPr>
          <w:rFonts w:ascii="Arial" w:hAnsi="Arial" w:cs="Arial"/>
        </w:rPr>
        <w:t xml:space="preserve">- </w:t>
      </w:r>
      <w:r w:rsidR="00A32901" w:rsidRPr="00D01EF3">
        <w:rPr>
          <w:rFonts w:ascii="Arial" w:hAnsi="Arial" w:cs="Arial"/>
        </w:rPr>
        <w:t xml:space="preserve">1 </w:t>
      </w:r>
      <w:r w:rsidR="001068E5" w:rsidRPr="00D01EF3">
        <w:rPr>
          <w:rFonts w:ascii="Arial" w:hAnsi="Arial" w:cs="Arial"/>
        </w:rPr>
        <w:t xml:space="preserve">kompleks </w:t>
      </w:r>
      <w:r w:rsidR="00A32901" w:rsidRPr="00D01EF3">
        <w:rPr>
          <w:rFonts w:ascii="Arial" w:hAnsi="Arial" w:cs="Arial"/>
        </w:rPr>
        <w:t>wojskowy</w:t>
      </w:r>
      <w:r w:rsidR="001068E5" w:rsidRPr="00D01EF3">
        <w:rPr>
          <w:rFonts w:ascii="Arial" w:hAnsi="Arial" w:cs="Arial"/>
        </w:rPr>
        <w:t>:</w:t>
      </w:r>
    </w:p>
    <w:p w14:paraId="6FE3001D" w14:textId="2BB2ED5A" w:rsidR="001068E5" w:rsidRPr="00D01EF3" w:rsidRDefault="001068E5"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Kutno</w:t>
      </w:r>
      <w:r w:rsidR="003A457C">
        <w:rPr>
          <w:rFonts w:ascii="Arial" w:hAnsi="Arial" w:cs="Arial"/>
        </w:rPr>
        <w:t>,</w:t>
      </w:r>
      <w:r w:rsidR="00283783" w:rsidRPr="00D01EF3">
        <w:rPr>
          <w:rFonts w:ascii="Arial" w:hAnsi="Arial" w:cs="Arial"/>
        </w:rPr>
        <w:t xml:space="preserve"> ul. Bohaterów Walki nad Bzurą</w:t>
      </w:r>
      <w:r w:rsidR="00A32901" w:rsidRPr="00D01EF3">
        <w:rPr>
          <w:rFonts w:ascii="Arial" w:hAnsi="Arial" w:cs="Arial"/>
        </w:rPr>
        <w:t>: 2 obiekty budowlane.</w:t>
      </w:r>
    </w:p>
    <w:p w14:paraId="03E5422A" w14:textId="726DA58F" w:rsidR="001068E5" w:rsidRPr="00D01EF3" w:rsidRDefault="000A1689" w:rsidP="00D01EF3">
      <w:pPr>
        <w:pStyle w:val="Akapitzlist"/>
        <w:spacing w:line="276" w:lineRule="auto"/>
        <w:ind w:left="426"/>
        <w:jc w:val="both"/>
        <w:rPr>
          <w:rFonts w:ascii="Arial" w:hAnsi="Arial" w:cs="Arial"/>
        </w:rPr>
      </w:pPr>
      <w:r w:rsidRPr="00D01EF3">
        <w:rPr>
          <w:rFonts w:ascii="Arial" w:hAnsi="Arial" w:cs="Arial"/>
        </w:rPr>
        <w:t xml:space="preserve">2. </w:t>
      </w:r>
      <w:r w:rsidR="001068E5" w:rsidRPr="00D01EF3">
        <w:rPr>
          <w:rFonts w:ascii="Arial" w:hAnsi="Arial" w:cs="Arial"/>
        </w:rPr>
        <w:t>SOI Leźnica Wielka (95-043 Leźnica Wielka)</w:t>
      </w:r>
      <w:r w:rsidR="00786D42">
        <w:rPr>
          <w:rFonts w:ascii="Arial" w:hAnsi="Arial" w:cs="Arial"/>
        </w:rPr>
        <w:t xml:space="preserve"> </w:t>
      </w:r>
      <w:r w:rsidR="001068E5" w:rsidRPr="00D01EF3">
        <w:rPr>
          <w:rFonts w:ascii="Arial" w:hAnsi="Arial" w:cs="Arial"/>
        </w:rPr>
        <w:t xml:space="preserve">- </w:t>
      </w:r>
      <w:r w:rsidR="00A32901" w:rsidRPr="00D01EF3">
        <w:rPr>
          <w:rFonts w:ascii="Arial" w:hAnsi="Arial" w:cs="Arial"/>
        </w:rPr>
        <w:t xml:space="preserve">1 </w:t>
      </w:r>
      <w:r w:rsidR="001068E5" w:rsidRPr="00D01EF3">
        <w:rPr>
          <w:rFonts w:ascii="Arial" w:hAnsi="Arial" w:cs="Arial"/>
        </w:rPr>
        <w:t xml:space="preserve">kompleks </w:t>
      </w:r>
      <w:r w:rsidR="00A32901" w:rsidRPr="00D01EF3">
        <w:rPr>
          <w:rFonts w:ascii="Arial" w:hAnsi="Arial" w:cs="Arial"/>
        </w:rPr>
        <w:t>wojskowy</w:t>
      </w:r>
      <w:r w:rsidR="001068E5" w:rsidRPr="00D01EF3">
        <w:rPr>
          <w:rFonts w:ascii="Arial" w:hAnsi="Arial" w:cs="Arial"/>
        </w:rPr>
        <w:t>:</w:t>
      </w:r>
    </w:p>
    <w:p w14:paraId="0D27F2D1" w14:textId="0991AEAF" w:rsidR="001068E5" w:rsidRPr="00D01EF3" w:rsidRDefault="00283783"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Leźnica Wielka</w:t>
      </w:r>
      <w:r w:rsidR="00A32901" w:rsidRPr="00D01EF3">
        <w:rPr>
          <w:rFonts w:ascii="Arial" w:hAnsi="Arial" w:cs="Arial"/>
        </w:rPr>
        <w:t xml:space="preserve">: 4 </w:t>
      </w:r>
      <w:bookmarkStart w:id="1" w:name="_Hlk220486919"/>
      <w:r w:rsidR="00A32901" w:rsidRPr="00D01EF3">
        <w:rPr>
          <w:rFonts w:ascii="Arial" w:hAnsi="Arial" w:cs="Arial"/>
        </w:rPr>
        <w:t>obiekty budowlane</w:t>
      </w:r>
      <w:bookmarkEnd w:id="1"/>
      <w:r w:rsidR="00A32901" w:rsidRPr="00D01EF3">
        <w:rPr>
          <w:rFonts w:ascii="Arial" w:hAnsi="Arial" w:cs="Arial"/>
        </w:rPr>
        <w:t xml:space="preserve">. </w:t>
      </w:r>
    </w:p>
    <w:p w14:paraId="20AF3741" w14:textId="6B066FA8" w:rsidR="001068E5" w:rsidRPr="00D01EF3" w:rsidRDefault="000A1689" w:rsidP="00D01EF3">
      <w:pPr>
        <w:pStyle w:val="Akapitzlist"/>
        <w:spacing w:line="276" w:lineRule="auto"/>
        <w:ind w:left="426"/>
        <w:jc w:val="both"/>
        <w:rPr>
          <w:rFonts w:ascii="Arial" w:hAnsi="Arial" w:cs="Arial"/>
        </w:rPr>
      </w:pPr>
      <w:r w:rsidRPr="00D01EF3">
        <w:rPr>
          <w:rFonts w:ascii="Arial" w:hAnsi="Arial" w:cs="Arial"/>
        </w:rPr>
        <w:t xml:space="preserve">3. </w:t>
      </w:r>
      <w:r w:rsidR="001068E5" w:rsidRPr="00D01EF3">
        <w:rPr>
          <w:rFonts w:ascii="Arial" w:hAnsi="Arial" w:cs="Arial"/>
        </w:rPr>
        <w:t>SOI Łódź  (91-735 Łódź</w:t>
      </w:r>
      <w:r w:rsidR="003A457C">
        <w:rPr>
          <w:rFonts w:ascii="Arial" w:hAnsi="Arial" w:cs="Arial"/>
        </w:rPr>
        <w:t>,</w:t>
      </w:r>
      <w:r w:rsidR="001068E5" w:rsidRPr="00D01EF3">
        <w:rPr>
          <w:rFonts w:ascii="Arial" w:hAnsi="Arial" w:cs="Arial"/>
        </w:rPr>
        <w:t xml:space="preserve"> ul. Źródłowa 52)</w:t>
      </w:r>
      <w:r w:rsidR="00786D42">
        <w:rPr>
          <w:rFonts w:ascii="Arial" w:hAnsi="Arial" w:cs="Arial"/>
        </w:rPr>
        <w:t xml:space="preserve"> </w:t>
      </w:r>
      <w:r w:rsidR="001068E5" w:rsidRPr="00D01EF3">
        <w:rPr>
          <w:rFonts w:ascii="Arial" w:hAnsi="Arial" w:cs="Arial"/>
        </w:rPr>
        <w:t>-</w:t>
      </w:r>
      <w:r w:rsidR="00786D42">
        <w:rPr>
          <w:rFonts w:ascii="Arial" w:hAnsi="Arial" w:cs="Arial"/>
        </w:rPr>
        <w:t xml:space="preserve"> </w:t>
      </w:r>
      <w:r w:rsidR="00A32901" w:rsidRPr="00D01EF3">
        <w:rPr>
          <w:rFonts w:ascii="Arial" w:hAnsi="Arial" w:cs="Arial"/>
        </w:rPr>
        <w:t>3</w:t>
      </w:r>
      <w:r w:rsidR="00635981" w:rsidRPr="00D01EF3">
        <w:rPr>
          <w:rFonts w:ascii="Arial" w:hAnsi="Arial" w:cs="Arial"/>
        </w:rPr>
        <w:t xml:space="preserve"> </w:t>
      </w:r>
      <w:r w:rsidR="00A32901" w:rsidRPr="00D01EF3">
        <w:rPr>
          <w:rFonts w:ascii="Arial" w:hAnsi="Arial" w:cs="Arial"/>
        </w:rPr>
        <w:t>kompleksy wojskowe</w:t>
      </w:r>
      <w:r w:rsidR="001068E5" w:rsidRPr="00D01EF3">
        <w:rPr>
          <w:rFonts w:ascii="Arial" w:hAnsi="Arial" w:cs="Arial"/>
        </w:rPr>
        <w:t xml:space="preserve">: </w:t>
      </w:r>
    </w:p>
    <w:p w14:paraId="7CE78E07" w14:textId="40F619E5" w:rsidR="001068E5" w:rsidRPr="00D01EF3" w:rsidRDefault="001068E5"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Gałkówek</w:t>
      </w:r>
      <w:r w:rsidR="003A457C">
        <w:rPr>
          <w:rFonts w:ascii="Arial" w:hAnsi="Arial" w:cs="Arial"/>
        </w:rPr>
        <w:t>,</w:t>
      </w:r>
      <w:r w:rsidRPr="00D01EF3">
        <w:rPr>
          <w:rFonts w:ascii="Arial" w:hAnsi="Arial" w:cs="Arial"/>
        </w:rPr>
        <w:t xml:space="preserve"> gm. Koluszki</w:t>
      </w:r>
      <w:r w:rsidR="00230146">
        <w:rPr>
          <w:rFonts w:ascii="Arial" w:hAnsi="Arial" w:cs="Arial"/>
        </w:rPr>
        <w:t xml:space="preserve"> </w:t>
      </w:r>
      <w:r w:rsidR="00C311A0" w:rsidRPr="00D01EF3">
        <w:rPr>
          <w:rFonts w:ascii="Arial" w:hAnsi="Arial" w:cs="Arial"/>
        </w:rPr>
        <w:t>- 2 obiekty budowlane</w:t>
      </w:r>
      <w:r w:rsidRPr="00D01EF3">
        <w:rPr>
          <w:rFonts w:ascii="Arial" w:hAnsi="Arial" w:cs="Arial"/>
        </w:rPr>
        <w:t>.</w:t>
      </w:r>
    </w:p>
    <w:p w14:paraId="5A40A571" w14:textId="4B5086F4" w:rsidR="001068E5" w:rsidRPr="00D01EF3" w:rsidRDefault="001068E5"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Łódź</w:t>
      </w:r>
      <w:r w:rsidR="003A457C">
        <w:rPr>
          <w:rFonts w:ascii="Arial" w:hAnsi="Arial" w:cs="Arial"/>
        </w:rPr>
        <w:t>,</w:t>
      </w:r>
      <w:r w:rsidRPr="00D01EF3">
        <w:rPr>
          <w:rFonts w:ascii="Arial" w:hAnsi="Arial" w:cs="Arial"/>
        </w:rPr>
        <w:t xml:space="preserve"> ul. 1-go Maja 90</w:t>
      </w:r>
      <w:bookmarkStart w:id="2" w:name="_Hlk220487097"/>
      <w:r w:rsidR="00786D42">
        <w:rPr>
          <w:rFonts w:ascii="Arial" w:hAnsi="Arial" w:cs="Arial"/>
        </w:rPr>
        <w:t xml:space="preserve"> </w:t>
      </w:r>
      <w:r w:rsidR="00C311A0" w:rsidRPr="00D01EF3">
        <w:rPr>
          <w:rFonts w:ascii="Arial" w:hAnsi="Arial" w:cs="Arial"/>
        </w:rPr>
        <w:t>- 1 obiekt budowlany</w:t>
      </w:r>
      <w:r w:rsidRPr="00D01EF3">
        <w:rPr>
          <w:rFonts w:ascii="Arial" w:hAnsi="Arial" w:cs="Arial"/>
        </w:rPr>
        <w:t>.</w:t>
      </w:r>
      <w:bookmarkEnd w:id="2"/>
    </w:p>
    <w:p w14:paraId="5F8305C5" w14:textId="51772BBD" w:rsidR="001068E5" w:rsidRPr="00D01EF3" w:rsidRDefault="001068E5"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 xml:space="preserve">  Łódź</w:t>
      </w:r>
      <w:r w:rsidR="003A457C">
        <w:rPr>
          <w:rFonts w:ascii="Arial" w:hAnsi="Arial" w:cs="Arial"/>
        </w:rPr>
        <w:t>,</w:t>
      </w:r>
      <w:r w:rsidRPr="00D01EF3">
        <w:rPr>
          <w:rFonts w:ascii="Arial" w:hAnsi="Arial" w:cs="Arial"/>
        </w:rPr>
        <w:t xml:space="preserve"> ul. Pryncypalna 89</w:t>
      </w:r>
      <w:r w:rsidR="00786D42">
        <w:rPr>
          <w:rFonts w:ascii="Arial" w:hAnsi="Arial" w:cs="Arial"/>
        </w:rPr>
        <w:t xml:space="preserve"> </w:t>
      </w:r>
      <w:r w:rsidR="00C311A0" w:rsidRPr="00D01EF3">
        <w:rPr>
          <w:rFonts w:ascii="Arial" w:hAnsi="Arial" w:cs="Arial"/>
        </w:rPr>
        <w:t>- 5 obiektów budowlanych</w:t>
      </w:r>
      <w:r w:rsidRPr="00D01EF3">
        <w:rPr>
          <w:rFonts w:ascii="Arial" w:hAnsi="Arial" w:cs="Arial"/>
        </w:rPr>
        <w:t>.</w:t>
      </w:r>
    </w:p>
    <w:p w14:paraId="3855CA01" w14:textId="5614A733" w:rsidR="001068E5" w:rsidRPr="00D01EF3" w:rsidRDefault="000A1689" w:rsidP="00D01EF3">
      <w:pPr>
        <w:pStyle w:val="Akapitzlist"/>
        <w:spacing w:line="276" w:lineRule="auto"/>
        <w:ind w:left="426"/>
        <w:jc w:val="both"/>
        <w:rPr>
          <w:rFonts w:ascii="Arial" w:hAnsi="Arial" w:cs="Arial"/>
        </w:rPr>
      </w:pPr>
      <w:r w:rsidRPr="00D01EF3">
        <w:rPr>
          <w:rFonts w:ascii="Arial" w:hAnsi="Arial" w:cs="Arial"/>
        </w:rPr>
        <w:t xml:space="preserve">4. </w:t>
      </w:r>
      <w:r w:rsidR="001068E5" w:rsidRPr="00D01EF3">
        <w:rPr>
          <w:rFonts w:ascii="Arial" w:hAnsi="Arial" w:cs="Arial"/>
        </w:rPr>
        <w:t>SOI Nowy Glinnik  (97-217 Lubochnia</w:t>
      </w:r>
      <w:r w:rsidR="003A457C">
        <w:rPr>
          <w:rFonts w:ascii="Arial" w:hAnsi="Arial" w:cs="Arial"/>
        </w:rPr>
        <w:t>,</w:t>
      </w:r>
      <w:r w:rsidR="001068E5" w:rsidRPr="00D01EF3">
        <w:rPr>
          <w:rFonts w:ascii="Arial" w:hAnsi="Arial" w:cs="Arial"/>
        </w:rPr>
        <w:t xml:space="preserve"> Nowy Glinnik 6)</w:t>
      </w:r>
      <w:r w:rsidR="00786D42">
        <w:rPr>
          <w:rFonts w:ascii="Arial" w:hAnsi="Arial" w:cs="Arial"/>
        </w:rPr>
        <w:t xml:space="preserve"> </w:t>
      </w:r>
      <w:r w:rsidR="001068E5" w:rsidRPr="00D01EF3">
        <w:rPr>
          <w:rFonts w:ascii="Arial" w:hAnsi="Arial" w:cs="Arial"/>
        </w:rPr>
        <w:t>- 1 kompleks wojskowy:</w:t>
      </w:r>
    </w:p>
    <w:p w14:paraId="4E3D848A" w14:textId="525F0F8F" w:rsidR="00C311A0" w:rsidRPr="00D01EF3" w:rsidRDefault="001068E5" w:rsidP="00416794">
      <w:pPr>
        <w:pStyle w:val="Akapitzlist"/>
        <w:spacing w:line="276" w:lineRule="auto"/>
        <w:ind w:left="426" w:firstLine="283"/>
        <w:jc w:val="both"/>
        <w:rPr>
          <w:rFonts w:ascii="Arial" w:hAnsi="Arial" w:cs="Arial"/>
        </w:rPr>
      </w:pPr>
      <w:r w:rsidRPr="00D01EF3">
        <w:rPr>
          <w:rFonts w:ascii="Arial" w:hAnsi="Arial" w:cs="Arial"/>
        </w:rPr>
        <w:t>-</w:t>
      </w:r>
      <w:r w:rsidR="00416794">
        <w:rPr>
          <w:rFonts w:ascii="Arial" w:hAnsi="Arial" w:cs="Arial"/>
        </w:rPr>
        <w:t xml:space="preserve"> </w:t>
      </w:r>
      <w:r w:rsidRPr="00D01EF3">
        <w:rPr>
          <w:rFonts w:ascii="Arial" w:hAnsi="Arial" w:cs="Arial"/>
        </w:rPr>
        <w:t>Lubochnia Nowy Glinnik 6</w:t>
      </w:r>
      <w:r w:rsidR="00786D42">
        <w:rPr>
          <w:rFonts w:ascii="Arial" w:hAnsi="Arial" w:cs="Arial"/>
        </w:rPr>
        <w:t xml:space="preserve"> </w:t>
      </w:r>
      <w:r w:rsidR="00C311A0" w:rsidRPr="00D01EF3">
        <w:rPr>
          <w:rFonts w:ascii="Arial" w:hAnsi="Arial" w:cs="Arial"/>
        </w:rPr>
        <w:t>- 1 obiekt budowlany.</w:t>
      </w:r>
    </w:p>
    <w:bookmarkEnd w:id="0"/>
    <w:p w14:paraId="4F5E6EA2" w14:textId="3179F01D" w:rsidR="00DC6DA6" w:rsidRPr="00D01EF3" w:rsidRDefault="001471F5" w:rsidP="00D01EF3">
      <w:pPr>
        <w:pStyle w:val="Akapitzlist"/>
        <w:numPr>
          <w:ilvl w:val="0"/>
          <w:numId w:val="8"/>
        </w:numPr>
        <w:spacing w:line="276" w:lineRule="auto"/>
        <w:ind w:left="426"/>
        <w:jc w:val="both"/>
        <w:rPr>
          <w:rFonts w:ascii="Arial" w:hAnsi="Arial" w:cs="Arial"/>
        </w:rPr>
      </w:pPr>
      <w:r w:rsidRPr="00D01EF3">
        <w:rPr>
          <w:rFonts w:ascii="Arial" w:hAnsi="Arial" w:cs="Arial"/>
        </w:rPr>
        <w:t xml:space="preserve">Szczegółowy opis Usług </w:t>
      </w:r>
      <w:r w:rsidR="001068E5" w:rsidRPr="00D01EF3">
        <w:rPr>
          <w:rFonts w:ascii="Arial" w:hAnsi="Arial" w:cs="Arial"/>
        </w:rPr>
        <w:t xml:space="preserve">zawiera Załącznik </w:t>
      </w:r>
      <w:r w:rsidR="00C311A0" w:rsidRPr="00D01EF3">
        <w:rPr>
          <w:rFonts w:ascii="Arial" w:hAnsi="Arial" w:cs="Arial"/>
        </w:rPr>
        <w:t xml:space="preserve">nr </w:t>
      </w:r>
      <w:r w:rsidR="001068E5" w:rsidRPr="00D01EF3">
        <w:rPr>
          <w:rFonts w:ascii="Arial" w:hAnsi="Arial" w:cs="Arial"/>
        </w:rPr>
        <w:t>2</w:t>
      </w:r>
      <w:r w:rsidR="00DC6DA6" w:rsidRPr="00D01EF3">
        <w:rPr>
          <w:rFonts w:ascii="Arial" w:hAnsi="Arial" w:cs="Arial"/>
        </w:rPr>
        <w:t xml:space="preserve"> </w:t>
      </w:r>
      <w:r w:rsidR="00AB1FC3">
        <w:rPr>
          <w:rFonts w:ascii="Arial" w:hAnsi="Arial" w:cs="Arial"/>
        </w:rPr>
        <w:t xml:space="preserve">- </w:t>
      </w:r>
      <w:r w:rsidR="005809A3" w:rsidRPr="00D01EF3">
        <w:rPr>
          <w:rFonts w:ascii="Arial" w:hAnsi="Arial" w:cs="Arial"/>
        </w:rPr>
        <w:t>Opis</w:t>
      </w:r>
      <w:r w:rsidR="00A56B63" w:rsidRPr="00D01EF3">
        <w:rPr>
          <w:rFonts w:ascii="Arial" w:hAnsi="Arial" w:cs="Arial"/>
        </w:rPr>
        <w:t xml:space="preserve"> Przedmiotu Zamówienia (OPZ)</w:t>
      </w:r>
      <w:r w:rsidR="00AB1FC3">
        <w:rPr>
          <w:rFonts w:ascii="Arial" w:hAnsi="Arial" w:cs="Arial"/>
        </w:rPr>
        <w:t xml:space="preserve"> -</w:t>
      </w:r>
      <w:r w:rsidR="00A56B63" w:rsidRPr="00D01EF3">
        <w:rPr>
          <w:rFonts w:ascii="Arial" w:hAnsi="Arial" w:cs="Arial"/>
        </w:rPr>
        <w:t xml:space="preserve"> </w:t>
      </w:r>
      <w:r w:rsidR="00DC6DA6" w:rsidRPr="00D01EF3">
        <w:rPr>
          <w:rFonts w:ascii="Arial" w:hAnsi="Arial" w:cs="Arial"/>
        </w:rPr>
        <w:t>do umowy.</w:t>
      </w:r>
      <w:r w:rsidR="006146FD" w:rsidRPr="00D01EF3">
        <w:rPr>
          <w:rFonts w:ascii="Arial" w:hAnsi="Arial" w:cs="Arial"/>
        </w:rPr>
        <w:t xml:space="preserve"> </w:t>
      </w:r>
    </w:p>
    <w:p w14:paraId="74C724B3" w14:textId="77777777" w:rsidR="006146FD" w:rsidRPr="00D01EF3" w:rsidRDefault="002C4322" w:rsidP="00D01EF3">
      <w:pPr>
        <w:pStyle w:val="Akapitzlist"/>
        <w:spacing w:line="276" w:lineRule="auto"/>
        <w:ind w:left="426"/>
        <w:jc w:val="both"/>
        <w:rPr>
          <w:rFonts w:ascii="Arial" w:hAnsi="Arial" w:cs="Arial"/>
        </w:rPr>
      </w:pPr>
      <w:r w:rsidRPr="00D01EF3">
        <w:rPr>
          <w:rFonts w:ascii="Arial" w:hAnsi="Arial" w:cs="Arial"/>
        </w:rPr>
        <w:t>Zakres U</w:t>
      </w:r>
      <w:r w:rsidR="006146FD" w:rsidRPr="00D01EF3">
        <w:rPr>
          <w:rFonts w:ascii="Arial" w:hAnsi="Arial" w:cs="Arial"/>
        </w:rPr>
        <w:t>sług</w:t>
      </w:r>
      <w:r w:rsidRPr="00D01EF3">
        <w:rPr>
          <w:rFonts w:ascii="Arial" w:hAnsi="Arial" w:cs="Arial"/>
        </w:rPr>
        <w:t xml:space="preserve"> </w:t>
      </w:r>
      <w:r w:rsidR="006146FD" w:rsidRPr="00D01EF3">
        <w:rPr>
          <w:rFonts w:ascii="Arial" w:hAnsi="Arial" w:cs="Arial"/>
        </w:rPr>
        <w:t>obejmuje:</w:t>
      </w:r>
    </w:p>
    <w:p w14:paraId="16D7DDCB" w14:textId="0330E273" w:rsidR="001068E5" w:rsidRPr="00D01EF3" w:rsidRDefault="006760E3" w:rsidP="00D01EF3">
      <w:pPr>
        <w:pStyle w:val="Akapitzlist"/>
        <w:numPr>
          <w:ilvl w:val="0"/>
          <w:numId w:val="4"/>
        </w:numPr>
        <w:spacing w:before="240" w:line="276" w:lineRule="auto"/>
        <w:jc w:val="both"/>
        <w:rPr>
          <w:rFonts w:ascii="Arial" w:hAnsi="Arial" w:cs="Arial"/>
        </w:rPr>
      </w:pPr>
      <w:r>
        <w:rPr>
          <w:rFonts w:ascii="Arial" w:hAnsi="Arial" w:cs="Arial"/>
        </w:rPr>
        <w:t>W</w:t>
      </w:r>
      <w:r w:rsidRPr="00D01EF3">
        <w:rPr>
          <w:rFonts w:ascii="Arial" w:hAnsi="Arial" w:cs="Arial"/>
        </w:rPr>
        <w:t xml:space="preserve">ykonanie </w:t>
      </w:r>
      <w:r w:rsidR="001068E5" w:rsidRPr="00D01EF3">
        <w:rPr>
          <w:rFonts w:ascii="Arial" w:hAnsi="Arial" w:cs="Arial"/>
        </w:rPr>
        <w:t>okresow</w:t>
      </w:r>
      <w:r w:rsidR="00C311A0" w:rsidRPr="00D01EF3">
        <w:rPr>
          <w:rFonts w:ascii="Arial" w:hAnsi="Arial" w:cs="Arial"/>
        </w:rPr>
        <w:t xml:space="preserve">ych półrocznych </w:t>
      </w:r>
      <w:r w:rsidR="001068E5" w:rsidRPr="00D01EF3">
        <w:rPr>
          <w:rFonts w:ascii="Arial" w:hAnsi="Arial" w:cs="Arial"/>
        </w:rPr>
        <w:t xml:space="preserve">kontroli stanu technicznego </w:t>
      </w:r>
      <w:r w:rsidR="00C311A0" w:rsidRPr="00D01EF3">
        <w:rPr>
          <w:rFonts w:ascii="Arial" w:hAnsi="Arial" w:cs="Arial"/>
        </w:rPr>
        <w:t>do dnia 31 maja 2026</w:t>
      </w:r>
      <w:r w:rsidR="00B719E6">
        <w:rPr>
          <w:rFonts w:ascii="Arial" w:hAnsi="Arial" w:cs="Arial"/>
        </w:rPr>
        <w:t xml:space="preserve"> </w:t>
      </w:r>
      <w:r w:rsidR="00C311A0" w:rsidRPr="00D01EF3">
        <w:rPr>
          <w:rFonts w:ascii="Arial" w:hAnsi="Arial" w:cs="Arial"/>
        </w:rPr>
        <w:t xml:space="preserve">r. i </w:t>
      </w:r>
      <w:r w:rsidR="001068E5" w:rsidRPr="00D01EF3">
        <w:rPr>
          <w:rFonts w:ascii="Arial" w:hAnsi="Arial" w:cs="Arial"/>
        </w:rPr>
        <w:t>do dnia  7 listopada 202</w:t>
      </w:r>
      <w:r w:rsidR="00C311A0" w:rsidRPr="00D01EF3">
        <w:rPr>
          <w:rFonts w:ascii="Arial" w:hAnsi="Arial" w:cs="Arial"/>
        </w:rPr>
        <w:t>6</w:t>
      </w:r>
      <w:r w:rsidR="001068E5" w:rsidRPr="00D01EF3">
        <w:rPr>
          <w:rFonts w:ascii="Arial" w:hAnsi="Arial" w:cs="Arial"/>
        </w:rPr>
        <w:t xml:space="preserve"> roku</w:t>
      </w:r>
      <w:r w:rsidR="00B719E6">
        <w:rPr>
          <w:rFonts w:ascii="Arial" w:hAnsi="Arial" w:cs="Arial"/>
        </w:rPr>
        <w:t>,</w:t>
      </w:r>
      <w:r w:rsidR="001068E5" w:rsidRPr="00D01EF3">
        <w:rPr>
          <w:rFonts w:ascii="Arial" w:hAnsi="Arial" w:cs="Arial"/>
        </w:rPr>
        <w:t xml:space="preserve"> i sprawdzenie przydatności do użytkowania w 202</w:t>
      </w:r>
      <w:r w:rsidR="009F0505" w:rsidRPr="00D01EF3">
        <w:rPr>
          <w:rFonts w:ascii="Arial" w:hAnsi="Arial" w:cs="Arial"/>
        </w:rPr>
        <w:t>6</w:t>
      </w:r>
      <w:r w:rsidR="001068E5" w:rsidRPr="00D01EF3">
        <w:rPr>
          <w:rFonts w:ascii="Arial" w:hAnsi="Arial" w:cs="Arial"/>
        </w:rPr>
        <w:t xml:space="preserve"> roku obiektów budowlanych, będących w administrowaniu 31 WOG</w:t>
      </w:r>
      <w:r w:rsidR="00B719E6">
        <w:rPr>
          <w:rFonts w:ascii="Arial" w:hAnsi="Arial" w:cs="Arial"/>
        </w:rPr>
        <w:t>,</w:t>
      </w:r>
      <w:r w:rsidR="001068E5" w:rsidRPr="00D01EF3">
        <w:rPr>
          <w:rFonts w:ascii="Arial" w:hAnsi="Arial" w:cs="Arial"/>
        </w:rPr>
        <w:t xml:space="preserve"> zgodnie z treścią załącznik</w:t>
      </w:r>
      <w:r w:rsidR="00C311A0" w:rsidRPr="00D01EF3">
        <w:rPr>
          <w:rFonts w:ascii="Arial" w:hAnsi="Arial" w:cs="Arial"/>
        </w:rPr>
        <w:t>a</w:t>
      </w:r>
      <w:r w:rsidR="00FA0AB2" w:rsidRPr="00D01EF3">
        <w:rPr>
          <w:rFonts w:ascii="Arial" w:hAnsi="Arial" w:cs="Arial"/>
        </w:rPr>
        <w:t xml:space="preserve">: </w:t>
      </w:r>
      <w:r w:rsidR="00D01EF3">
        <w:rPr>
          <w:rFonts w:ascii="Arial" w:hAnsi="Arial" w:cs="Arial"/>
        </w:rPr>
        <w:t xml:space="preserve">      </w:t>
      </w:r>
      <w:r w:rsidR="00FA0AB2" w:rsidRPr="00D01EF3">
        <w:rPr>
          <w:rFonts w:ascii="Arial" w:hAnsi="Arial" w:cs="Arial"/>
        </w:rPr>
        <w:t>nr 1</w:t>
      </w:r>
      <w:r w:rsidR="00B719E6">
        <w:rPr>
          <w:rFonts w:ascii="Arial" w:hAnsi="Arial" w:cs="Arial"/>
        </w:rPr>
        <w:t xml:space="preserve"> </w:t>
      </w:r>
      <w:r w:rsidR="001068E5" w:rsidRPr="00D01EF3">
        <w:rPr>
          <w:rFonts w:ascii="Arial" w:hAnsi="Arial" w:cs="Arial"/>
        </w:rPr>
        <w:t xml:space="preserve">- </w:t>
      </w:r>
      <w:r w:rsidR="00A56B63" w:rsidRPr="00D01EF3">
        <w:rPr>
          <w:rFonts w:ascii="Arial" w:hAnsi="Arial" w:cs="Arial"/>
        </w:rPr>
        <w:t>formularz asortymentowo-cenowy</w:t>
      </w:r>
      <w:r w:rsidR="00283783" w:rsidRPr="00D01EF3">
        <w:rPr>
          <w:rFonts w:ascii="Arial" w:hAnsi="Arial" w:cs="Arial"/>
        </w:rPr>
        <w:t xml:space="preserve"> (FA-C)</w:t>
      </w:r>
      <w:r w:rsidR="001068E5" w:rsidRPr="00D01EF3">
        <w:rPr>
          <w:rFonts w:ascii="Arial" w:hAnsi="Arial" w:cs="Arial"/>
        </w:rPr>
        <w:t>,</w:t>
      </w:r>
      <w:r w:rsidR="00FA0AB2" w:rsidRPr="00D01EF3">
        <w:rPr>
          <w:rFonts w:ascii="Arial" w:hAnsi="Arial" w:cs="Arial"/>
        </w:rPr>
        <w:t xml:space="preserve"> </w:t>
      </w:r>
      <w:r w:rsidR="001068E5" w:rsidRPr="00D01EF3">
        <w:rPr>
          <w:rFonts w:ascii="Arial" w:hAnsi="Arial" w:cs="Arial"/>
        </w:rPr>
        <w:t>nr 2</w:t>
      </w:r>
      <w:r w:rsidR="00B719E6">
        <w:rPr>
          <w:rFonts w:ascii="Arial" w:hAnsi="Arial" w:cs="Arial"/>
        </w:rPr>
        <w:t xml:space="preserve"> </w:t>
      </w:r>
      <w:r w:rsidR="001068E5" w:rsidRPr="00D01EF3">
        <w:rPr>
          <w:rFonts w:ascii="Arial" w:hAnsi="Arial" w:cs="Arial"/>
        </w:rPr>
        <w:t xml:space="preserve">- OPZ, dla </w:t>
      </w:r>
      <w:r w:rsidR="000A1689" w:rsidRPr="00D01EF3">
        <w:rPr>
          <w:rFonts w:ascii="Arial" w:hAnsi="Arial" w:cs="Arial"/>
        </w:rPr>
        <w:t>4 lokalizacji</w:t>
      </w:r>
      <w:r w:rsidR="001068E5" w:rsidRPr="00D01EF3">
        <w:rPr>
          <w:rFonts w:ascii="Arial" w:hAnsi="Arial" w:cs="Arial"/>
        </w:rPr>
        <w:t>, a także do sporządzenia w form</w:t>
      </w:r>
      <w:r w:rsidR="00283783" w:rsidRPr="00D01EF3">
        <w:rPr>
          <w:rFonts w:ascii="Arial" w:hAnsi="Arial" w:cs="Arial"/>
        </w:rPr>
        <w:t xml:space="preserve">ach </w:t>
      </w:r>
      <w:r w:rsidR="001068E5" w:rsidRPr="00D01EF3">
        <w:rPr>
          <w:rFonts w:ascii="Arial" w:hAnsi="Arial" w:cs="Arial"/>
        </w:rPr>
        <w:t>papierowej</w:t>
      </w:r>
      <w:r w:rsidR="00283783" w:rsidRPr="00D01EF3">
        <w:rPr>
          <w:rFonts w:ascii="Arial" w:hAnsi="Arial" w:cs="Arial"/>
        </w:rPr>
        <w:t xml:space="preserve"> i</w:t>
      </w:r>
      <w:r w:rsidR="001068E5" w:rsidRPr="00D01EF3">
        <w:rPr>
          <w:rFonts w:ascii="Arial" w:hAnsi="Arial" w:cs="Arial"/>
        </w:rPr>
        <w:t xml:space="preserve"> elektronicznej dokumentacji z przeprowadzonej kontroli. </w:t>
      </w:r>
    </w:p>
    <w:p w14:paraId="72646479" w14:textId="247DE1E1" w:rsidR="00A56B63" w:rsidRPr="00D01EF3" w:rsidRDefault="00A56B63" w:rsidP="00D01EF3">
      <w:pPr>
        <w:pStyle w:val="Akapitzlist"/>
        <w:numPr>
          <w:ilvl w:val="0"/>
          <w:numId w:val="4"/>
        </w:numPr>
        <w:spacing w:line="276" w:lineRule="auto"/>
        <w:jc w:val="both"/>
        <w:rPr>
          <w:rFonts w:ascii="Arial" w:hAnsi="Arial" w:cs="Arial"/>
        </w:rPr>
      </w:pPr>
      <w:r w:rsidRPr="00D01EF3">
        <w:rPr>
          <w:rFonts w:ascii="Arial" w:hAnsi="Arial" w:cs="Arial"/>
        </w:rPr>
        <w:t>Protokoły sporządzone w wyniku kontroli, o której mowa w ust. 1, zgodnie ze wzorami określonymi w załączniku nr 3 do umowy</w:t>
      </w:r>
      <w:r w:rsidR="005537EC">
        <w:rPr>
          <w:rFonts w:ascii="Arial" w:hAnsi="Arial" w:cs="Arial"/>
        </w:rPr>
        <w:t>,</w:t>
      </w:r>
      <w:r w:rsidRPr="00D01EF3">
        <w:rPr>
          <w:rFonts w:ascii="Arial" w:hAnsi="Arial" w:cs="Arial"/>
        </w:rPr>
        <w:t xml:space="preserve"> powinny zawierać w szczególności:</w:t>
      </w:r>
    </w:p>
    <w:p w14:paraId="106F6AD9" w14:textId="77777777" w:rsidR="00A56B63" w:rsidRPr="00D01EF3" w:rsidRDefault="00A56B63" w:rsidP="00D01EF3">
      <w:pPr>
        <w:pStyle w:val="Akapitzlist"/>
        <w:numPr>
          <w:ilvl w:val="0"/>
          <w:numId w:val="30"/>
        </w:numPr>
        <w:spacing w:line="276" w:lineRule="auto"/>
        <w:ind w:left="993" w:hanging="284"/>
        <w:jc w:val="both"/>
        <w:rPr>
          <w:rFonts w:ascii="Arial" w:hAnsi="Arial" w:cs="Arial"/>
        </w:rPr>
      </w:pPr>
      <w:r w:rsidRPr="00D01EF3">
        <w:rPr>
          <w:rFonts w:ascii="Arial" w:hAnsi="Arial" w:cs="Arial"/>
        </w:rPr>
        <w:lastRenderedPageBreak/>
        <w:t>Ocenę stanu technicznego elementów obiektu budowlanego objętego kontrolą wraz                    ze zdefiniowanymi rozmiarami zużycia lub uszkodzenia i zakresem robót remontowych oraz wskazaniem kolejności i pilności ich wykonywania.</w:t>
      </w:r>
    </w:p>
    <w:p w14:paraId="1D62C819" w14:textId="77777777" w:rsidR="00A56B63" w:rsidRPr="00D01EF3" w:rsidRDefault="00A56B63" w:rsidP="00D01EF3">
      <w:pPr>
        <w:pStyle w:val="Akapitzlist"/>
        <w:numPr>
          <w:ilvl w:val="0"/>
          <w:numId w:val="30"/>
        </w:numPr>
        <w:spacing w:line="276" w:lineRule="auto"/>
        <w:ind w:left="993" w:hanging="284"/>
        <w:jc w:val="both"/>
        <w:rPr>
          <w:rFonts w:ascii="Arial" w:hAnsi="Arial" w:cs="Arial"/>
        </w:rPr>
      </w:pPr>
      <w:r w:rsidRPr="00D01EF3">
        <w:rPr>
          <w:rFonts w:ascii="Arial" w:hAnsi="Arial" w:cs="Arial"/>
        </w:rPr>
        <w:t xml:space="preserve"> Potwierdzenie przeprowadzenia wymaganych przepisami obowiązującego prawa  i Polskimi Normami, badań i kontroli.</w:t>
      </w:r>
    </w:p>
    <w:p w14:paraId="71A32293" w14:textId="73F26CFA" w:rsidR="00A56B63" w:rsidRPr="00FC5BBE" w:rsidRDefault="00A56B63" w:rsidP="00D01EF3">
      <w:pPr>
        <w:pStyle w:val="Nagwek3"/>
        <w:numPr>
          <w:ilvl w:val="0"/>
          <w:numId w:val="30"/>
        </w:numPr>
        <w:shd w:val="clear" w:color="auto" w:fill="FFFFFF"/>
        <w:spacing w:before="0" w:line="276" w:lineRule="auto"/>
        <w:ind w:left="993" w:hanging="284"/>
        <w:jc w:val="both"/>
        <w:rPr>
          <w:rFonts w:ascii="Arial" w:hAnsi="Arial" w:cs="Arial"/>
          <w:color w:val="auto"/>
          <w:sz w:val="20"/>
          <w:szCs w:val="20"/>
        </w:rPr>
      </w:pPr>
      <w:r w:rsidRPr="00FC5BBE">
        <w:rPr>
          <w:rFonts w:ascii="Arial" w:hAnsi="Arial" w:cs="Arial"/>
          <w:color w:val="auto"/>
          <w:sz w:val="20"/>
          <w:szCs w:val="20"/>
        </w:rPr>
        <w:t xml:space="preserve">Sprawdzenie spełnienia przez obiekt podstawowych wymogów określonych w art. 5 ust. 1  i 2 ustawy z dnia 7 lipca 1994 roku Prawo budowlane </w:t>
      </w:r>
      <w:bookmarkStart w:id="3" w:name="_Hlk220998935"/>
      <w:r w:rsidRPr="00FC5BBE">
        <w:rPr>
          <w:rFonts w:ascii="Arial" w:hAnsi="Arial" w:cs="Arial"/>
          <w:color w:val="auto"/>
          <w:sz w:val="20"/>
          <w:szCs w:val="20"/>
        </w:rPr>
        <w:t>(</w:t>
      </w:r>
      <w:r w:rsidR="00F16AB3" w:rsidRPr="00FC5BBE">
        <w:rPr>
          <w:rFonts w:ascii="Arial" w:eastAsia="Times New Roman" w:hAnsi="Arial" w:cs="Arial"/>
          <w:color w:val="auto"/>
          <w:sz w:val="20"/>
          <w:szCs w:val="20"/>
        </w:rPr>
        <w:t>Dz.U.2025.418</w:t>
      </w:r>
      <w:bookmarkEnd w:id="3"/>
      <w:r w:rsidRPr="00FC5BBE">
        <w:rPr>
          <w:rFonts w:ascii="Arial" w:hAnsi="Arial" w:cs="Arial"/>
          <w:color w:val="auto"/>
          <w:sz w:val="20"/>
          <w:szCs w:val="20"/>
        </w:rPr>
        <w:t>)</w:t>
      </w:r>
      <w:r w:rsidR="0063011F" w:rsidRPr="00FC5BBE">
        <w:rPr>
          <w:rFonts w:ascii="Arial" w:hAnsi="Arial" w:cs="Arial"/>
          <w:color w:val="auto"/>
          <w:sz w:val="20"/>
          <w:szCs w:val="20"/>
        </w:rPr>
        <w:t>,</w:t>
      </w:r>
      <w:r w:rsidRPr="00FC5BBE">
        <w:rPr>
          <w:rFonts w:ascii="Arial" w:hAnsi="Arial" w:cs="Arial"/>
          <w:color w:val="auto"/>
          <w:sz w:val="20"/>
          <w:szCs w:val="20"/>
        </w:rPr>
        <w:t xml:space="preserve"> zwanej dalej ustawą Prawo budowlane, w zakresie bezpieczeństwa: konstrukcji, pożarowego, użytkowania, warunków higieniczno-sanitarnych i ochrony środowiska, uszkodzeń biologicznych itp.</w:t>
      </w:r>
    </w:p>
    <w:p w14:paraId="1A7243C9" w14:textId="77777777" w:rsidR="00A56B63" w:rsidRPr="00C47E20" w:rsidRDefault="00A56B63" w:rsidP="00D01EF3">
      <w:pPr>
        <w:pStyle w:val="Akapitzlist"/>
        <w:numPr>
          <w:ilvl w:val="0"/>
          <w:numId w:val="30"/>
        </w:numPr>
        <w:spacing w:line="276" w:lineRule="auto"/>
        <w:ind w:left="993" w:hanging="284"/>
        <w:jc w:val="both"/>
        <w:rPr>
          <w:rFonts w:ascii="Arial" w:hAnsi="Arial" w:cs="Arial"/>
        </w:rPr>
      </w:pPr>
      <w:r w:rsidRPr="00D01EF3">
        <w:rPr>
          <w:rFonts w:ascii="Arial" w:hAnsi="Arial" w:cs="Arial"/>
        </w:rPr>
        <w:t xml:space="preserve"> </w:t>
      </w:r>
      <w:r w:rsidRPr="00C47E20">
        <w:rPr>
          <w:rFonts w:ascii="Arial" w:hAnsi="Arial" w:cs="Arial"/>
        </w:rPr>
        <w:t>Potwierdzenie usunięcia uszkodzeń oraz uzupełnienia braków, które mogłyby spowodować zagrożenie dla życia lub zdrowia ludzi, bezpieczeństwa mienia lub środowiska - stosownie  do uregulowań art. 70 ustawy Prawo budowlane.</w:t>
      </w:r>
    </w:p>
    <w:p w14:paraId="2C9F3C87" w14:textId="77777777" w:rsidR="00A56B63" w:rsidRPr="00D01EF3" w:rsidRDefault="00A56B63" w:rsidP="00D01EF3">
      <w:pPr>
        <w:pStyle w:val="Akapitzlist"/>
        <w:numPr>
          <w:ilvl w:val="0"/>
          <w:numId w:val="30"/>
        </w:numPr>
        <w:spacing w:line="276" w:lineRule="auto"/>
        <w:ind w:left="993" w:hanging="284"/>
        <w:jc w:val="both"/>
        <w:rPr>
          <w:rFonts w:ascii="Arial" w:hAnsi="Arial" w:cs="Arial"/>
        </w:rPr>
      </w:pPr>
      <w:r w:rsidRPr="00D01EF3">
        <w:rPr>
          <w:rFonts w:ascii="Arial" w:hAnsi="Arial" w:cs="Arial"/>
        </w:rPr>
        <w:t>Dane identyfikujące osobę wykonującą kontrolę: imię i  nazwisko, nr uprawnień budowlanych.</w:t>
      </w:r>
    </w:p>
    <w:p w14:paraId="73E1DDF5" w14:textId="1EB162F5" w:rsidR="00694AA6" w:rsidRPr="00D01EF3" w:rsidRDefault="00694AA6" w:rsidP="00D01EF3">
      <w:pPr>
        <w:pStyle w:val="Akapitzlist"/>
        <w:numPr>
          <w:ilvl w:val="0"/>
          <w:numId w:val="4"/>
        </w:numPr>
        <w:spacing w:line="276" w:lineRule="auto"/>
        <w:jc w:val="both"/>
        <w:rPr>
          <w:rFonts w:ascii="Arial" w:hAnsi="Arial" w:cs="Arial"/>
        </w:rPr>
      </w:pPr>
      <w:r w:rsidRPr="00D01EF3">
        <w:rPr>
          <w:rFonts w:ascii="Arial" w:hAnsi="Arial" w:cs="Arial"/>
        </w:rPr>
        <w:t>Przedmiotem umowy jest sprawdzenie wykonania zaleceń z poprzedniej kontroli stanu technicznego obiektów budowlanych administrowanych przez 31 WOG w Zgierzu z  202</w:t>
      </w:r>
      <w:r w:rsidR="000A1689" w:rsidRPr="00D01EF3">
        <w:rPr>
          <w:rFonts w:ascii="Arial" w:hAnsi="Arial" w:cs="Arial"/>
        </w:rPr>
        <w:t>5</w:t>
      </w:r>
      <w:r w:rsidR="00D54BC1">
        <w:rPr>
          <w:rFonts w:ascii="Arial" w:hAnsi="Arial" w:cs="Arial"/>
        </w:rPr>
        <w:t xml:space="preserve"> </w:t>
      </w:r>
      <w:r w:rsidRPr="00D01EF3">
        <w:rPr>
          <w:rFonts w:ascii="Arial" w:hAnsi="Arial" w:cs="Arial"/>
        </w:rPr>
        <w:t xml:space="preserve">r., dokonanie oceny technicznej, określenie rozmiarów zużycia i oceny warunków użytkowych wojskowych obiektów budowlanych (elementów budynku, budowli i instalacji narażonych </w:t>
      </w:r>
      <w:r w:rsidR="005809A3" w:rsidRPr="00D01EF3">
        <w:rPr>
          <w:rFonts w:ascii="Arial" w:hAnsi="Arial" w:cs="Arial"/>
        </w:rPr>
        <w:t xml:space="preserve">               </w:t>
      </w:r>
      <w:r w:rsidRPr="00D01EF3">
        <w:rPr>
          <w:rFonts w:ascii="Arial" w:hAnsi="Arial" w:cs="Arial"/>
        </w:rPr>
        <w:t>na szkodliwe wpływy atmosferyczne i niszczące działania czynników występujących podczas użytkowania obiektu; instalacji i urządzeń służących ochronie środowiska) wraz z estetyką otoczenia</w:t>
      </w:r>
      <w:r w:rsidR="00FC1B20">
        <w:rPr>
          <w:rFonts w:ascii="Arial" w:hAnsi="Arial" w:cs="Arial"/>
        </w:rPr>
        <w:t>,</w:t>
      </w:r>
      <w:r w:rsidRPr="00D01EF3">
        <w:rPr>
          <w:rFonts w:ascii="Arial" w:hAnsi="Arial" w:cs="Arial"/>
        </w:rPr>
        <w:t xml:space="preserve"> zgodnie z OPZ.</w:t>
      </w:r>
    </w:p>
    <w:p w14:paraId="3B0CF4D1" w14:textId="162E10B2" w:rsidR="00694AA6" w:rsidRPr="00FC5BBE" w:rsidRDefault="00694AA6" w:rsidP="00D01EF3">
      <w:pPr>
        <w:pStyle w:val="Akapitzlist"/>
        <w:numPr>
          <w:ilvl w:val="0"/>
          <w:numId w:val="4"/>
        </w:numPr>
        <w:spacing w:line="276" w:lineRule="auto"/>
        <w:jc w:val="both"/>
        <w:rPr>
          <w:rFonts w:ascii="Arial" w:hAnsi="Arial" w:cs="Arial"/>
        </w:rPr>
      </w:pPr>
      <w:r w:rsidRPr="00FC5BBE">
        <w:rPr>
          <w:rFonts w:ascii="Arial" w:hAnsi="Arial" w:cs="Arial"/>
        </w:rPr>
        <w:t xml:space="preserve">Podstawą prawną kontroli stanu technicznego jest </w:t>
      </w:r>
      <w:bookmarkStart w:id="4" w:name="_Hlk221533440"/>
      <w:r w:rsidRPr="00FC5BBE">
        <w:rPr>
          <w:rFonts w:ascii="Arial" w:hAnsi="Arial" w:cs="Arial"/>
        </w:rPr>
        <w:t xml:space="preserve">art. 62 ust. </w:t>
      </w:r>
      <w:r w:rsidR="00F16AB3" w:rsidRPr="00FC5BBE">
        <w:rPr>
          <w:rFonts w:ascii="Arial" w:hAnsi="Arial" w:cs="Arial"/>
        </w:rPr>
        <w:t>1</w:t>
      </w:r>
      <w:bookmarkEnd w:id="4"/>
      <w:r w:rsidRPr="00FC5BBE">
        <w:rPr>
          <w:rFonts w:ascii="Arial" w:hAnsi="Arial" w:cs="Arial"/>
        </w:rPr>
        <w:t xml:space="preserve"> pkt 3)</w:t>
      </w:r>
      <w:r w:rsidR="00543FDD" w:rsidRPr="00FC5BBE">
        <w:rPr>
          <w:rFonts w:ascii="Arial" w:hAnsi="Arial" w:cs="Arial"/>
        </w:rPr>
        <w:t>,</w:t>
      </w:r>
      <w:r w:rsidRPr="00FC5BBE">
        <w:rPr>
          <w:rFonts w:ascii="Arial" w:hAnsi="Arial" w:cs="Arial"/>
        </w:rPr>
        <w:t xml:space="preserve"> ust. 1a ustawy Prawo budowlane. </w:t>
      </w:r>
    </w:p>
    <w:p w14:paraId="7B18D6A8" w14:textId="77777777" w:rsidR="00694AA6" w:rsidRPr="00D01EF3" w:rsidRDefault="00694AA6" w:rsidP="00D01EF3">
      <w:pPr>
        <w:pStyle w:val="Akapitzlist"/>
        <w:numPr>
          <w:ilvl w:val="0"/>
          <w:numId w:val="4"/>
        </w:numPr>
        <w:spacing w:line="276" w:lineRule="auto"/>
        <w:jc w:val="both"/>
        <w:rPr>
          <w:rFonts w:ascii="Arial" w:hAnsi="Arial" w:cs="Arial"/>
        </w:rPr>
      </w:pPr>
      <w:r w:rsidRPr="00D01EF3">
        <w:rPr>
          <w:rFonts w:ascii="Arial" w:hAnsi="Arial" w:cs="Arial"/>
        </w:rPr>
        <w:t>Kontrola stanu technicznego obejmować będzie:</w:t>
      </w:r>
    </w:p>
    <w:p w14:paraId="02EFD7FB" w14:textId="64D0B3D0" w:rsidR="00694AA6" w:rsidRPr="00D01EF3" w:rsidRDefault="00D01EF3" w:rsidP="00D01EF3">
      <w:pPr>
        <w:pStyle w:val="Akapitzlist"/>
        <w:numPr>
          <w:ilvl w:val="1"/>
          <w:numId w:val="31"/>
        </w:numPr>
        <w:spacing w:line="276" w:lineRule="auto"/>
        <w:ind w:left="993" w:hanging="284"/>
        <w:jc w:val="both"/>
        <w:rPr>
          <w:rFonts w:ascii="Arial" w:hAnsi="Arial" w:cs="Arial"/>
        </w:rPr>
      </w:pPr>
      <w:r w:rsidRPr="00D01EF3">
        <w:rPr>
          <w:rFonts w:ascii="Arial" w:hAnsi="Arial" w:cs="Arial"/>
        </w:rPr>
        <w:t xml:space="preserve"> </w:t>
      </w:r>
      <w:r>
        <w:rPr>
          <w:rFonts w:ascii="Arial" w:hAnsi="Arial" w:cs="Arial"/>
        </w:rPr>
        <w:t>obiekty budowlane</w:t>
      </w:r>
      <w:r w:rsidR="000D0691">
        <w:rPr>
          <w:rFonts w:ascii="Arial" w:hAnsi="Arial" w:cs="Arial"/>
        </w:rPr>
        <w:t>: magazyny, hangar, kuchnię-stołówkę, wiaty, inne.</w:t>
      </w:r>
    </w:p>
    <w:p w14:paraId="15EB618E" w14:textId="00433F48" w:rsidR="00694AA6" w:rsidRPr="00D01EF3" w:rsidRDefault="00512E70" w:rsidP="00D01EF3">
      <w:pPr>
        <w:pStyle w:val="Akapitzlist"/>
        <w:numPr>
          <w:ilvl w:val="0"/>
          <w:numId w:val="4"/>
        </w:numPr>
        <w:spacing w:line="276" w:lineRule="auto"/>
        <w:jc w:val="both"/>
        <w:rPr>
          <w:rFonts w:ascii="Arial" w:hAnsi="Arial" w:cs="Arial"/>
        </w:rPr>
      </w:pPr>
      <w:r>
        <w:rPr>
          <w:rFonts w:ascii="Arial" w:hAnsi="Arial" w:cs="Arial"/>
        </w:rPr>
        <w:t>W</w:t>
      </w:r>
      <w:r w:rsidRPr="00D01EF3">
        <w:rPr>
          <w:rFonts w:ascii="Arial" w:hAnsi="Arial" w:cs="Arial"/>
        </w:rPr>
        <w:t xml:space="preserve"> </w:t>
      </w:r>
      <w:r w:rsidR="00694AA6" w:rsidRPr="00D01EF3">
        <w:rPr>
          <w:rFonts w:ascii="Arial" w:hAnsi="Arial" w:cs="Arial"/>
        </w:rPr>
        <w:t xml:space="preserve">zakresie określonym w załączniku nr 1 do umowy: </w:t>
      </w:r>
    </w:p>
    <w:p w14:paraId="020A4BC6" w14:textId="78811C0D" w:rsidR="00694AA6" w:rsidRPr="00D01EF3" w:rsidRDefault="00694AA6" w:rsidP="00D01EF3">
      <w:pPr>
        <w:pStyle w:val="Akapitzlist"/>
        <w:spacing w:line="276" w:lineRule="auto"/>
        <w:jc w:val="both"/>
        <w:rPr>
          <w:rFonts w:ascii="Arial" w:hAnsi="Arial" w:cs="Arial"/>
        </w:rPr>
      </w:pPr>
      <w:r w:rsidRPr="00622871">
        <w:rPr>
          <w:rFonts w:ascii="Arial" w:hAnsi="Arial" w:cs="Arial"/>
        </w:rPr>
        <w:t>W ramach wykonywanych kontroli sprawdzeniem należy objąć stan techniczny elementów budynku</w:t>
      </w:r>
      <w:r w:rsidR="004551B0" w:rsidRPr="00622871">
        <w:rPr>
          <w:rFonts w:ascii="Arial" w:hAnsi="Arial" w:cs="Arial"/>
        </w:rPr>
        <w:t xml:space="preserve"> </w:t>
      </w:r>
      <w:r w:rsidRPr="00622871">
        <w:rPr>
          <w:rFonts w:ascii="Arial" w:hAnsi="Arial" w:cs="Arial"/>
        </w:rPr>
        <w:t>i instalacji narażonych na szkodliwe wpływy atmosferyczne i niszczące działania czynników występujących podczas użytkowania obiektu, w tym:</w:t>
      </w:r>
    </w:p>
    <w:p w14:paraId="60098D78"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zewnętrznych warstw przegród zewnętrznych (warstwa fakturowa), elementów ścian zewnętrznych (attyki, filary, gzymsy), balustrad, loggii i balkonów,</w:t>
      </w:r>
    </w:p>
    <w:p w14:paraId="69852AAE"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urządzeń zamocowanych do ścian i dachu budynku,</w:t>
      </w:r>
    </w:p>
    <w:p w14:paraId="34C3503F"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elementów odwodnienia budynku oraz obróbek blacharskich,</w:t>
      </w:r>
    </w:p>
    <w:p w14:paraId="43EA3E1A"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pokryć dachowych,</w:t>
      </w:r>
    </w:p>
    <w:p w14:paraId="0C5D54A6"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instalacji centralnego ogrzewania i ciepłej wody użytkowej (odpowiednio),</w:t>
      </w:r>
    </w:p>
    <w:p w14:paraId="738518AD"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urządzeń stanowiących zabezpieczenie przeciwpożarowe budynku,</w:t>
      </w:r>
    </w:p>
    <w:p w14:paraId="5410A3C6" w14:textId="77777777"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elementów instalacji kanalizacyjnej odprowadzających ścieki z budynku (odpowiednio),</w:t>
      </w:r>
    </w:p>
    <w:p w14:paraId="1D67D7BF" w14:textId="40D42DD8" w:rsidR="00694AA6" w:rsidRPr="00D01EF3" w:rsidRDefault="00694AA6" w:rsidP="000D0691">
      <w:pPr>
        <w:pStyle w:val="Akapitzlist"/>
        <w:numPr>
          <w:ilvl w:val="0"/>
          <w:numId w:val="33"/>
        </w:numPr>
        <w:spacing w:line="276" w:lineRule="auto"/>
        <w:ind w:left="993" w:hanging="284"/>
        <w:jc w:val="both"/>
        <w:rPr>
          <w:rFonts w:ascii="Arial" w:hAnsi="Arial" w:cs="Arial"/>
        </w:rPr>
      </w:pPr>
      <w:r w:rsidRPr="00D01EF3">
        <w:rPr>
          <w:rFonts w:ascii="Arial" w:hAnsi="Arial" w:cs="Arial"/>
        </w:rPr>
        <w:t>przejść przyłączy instalacyjnych przez ściany budynku</w:t>
      </w:r>
      <w:r w:rsidR="001F2109" w:rsidRPr="00D01EF3">
        <w:rPr>
          <w:rFonts w:ascii="Arial" w:hAnsi="Arial" w:cs="Arial"/>
        </w:rPr>
        <w:t>.</w:t>
      </w:r>
    </w:p>
    <w:p w14:paraId="24478B5F" w14:textId="487D5897" w:rsidR="00694AA6" w:rsidRPr="00D01EF3" w:rsidRDefault="00694AA6" w:rsidP="00D01EF3">
      <w:pPr>
        <w:tabs>
          <w:tab w:val="left" w:pos="993"/>
        </w:tabs>
        <w:spacing w:line="276" w:lineRule="auto"/>
        <w:ind w:left="709" w:hanging="851"/>
        <w:jc w:val="both"/>
        <w:rPr>
          <w:rFonts w:ascii="Arial" w:hAnsi="Arial" w:cs="Arial"/>
        </w:rPr>
      </w:pPr>
      <w:r w:rsidRPr="00D01EF3">
        <w:rPr>
          <w:rFonts w:ascii="Arial" w:hAnsi="Arial" w:cs="Arial"/>
        </w:rPr>
        <w:t xml:space="preserve">         7)</w:t>
      </w:r>
      <w:r w:rsidRPr="00D01EF3">
        <w:rPr>
          <w:rFonts w:ascii="Arial" w:hAnsi="Arial" w:cs="Arial"/>
        </w:rPr>
        <w:tab/>
        <w:t xml:space="preserve">Usługi powinny być wykonane zgodnie z zamówieniem oraz zgodnie z </w:t>
      </w:r>
      <w:r w:rsidR="00966B4A">
        <w:rPr>
          <w:rFonts w:ascii="Arial" w:hAnsi="Arial" w:cs="Arial"/>
        </w:rPr>
        <w:t>przepisami</w:t>
      </w:r>
      <w:r w:rsidR="00966B4A" w:rsidRPr="00D01EF3">
        <w:rPr>
          <w:rFonts w:ascii="Arial" w:hAnsi="Arial" w:cs="Arial"/>
        </w:rPr>
        <w:t xml:space="preserve"> </w:t>
      </w:r>
      <w:r w:rsidRPr="00D01EF3">
        <w:rPr>
          <w:rFonts w:ascii="Arial" w:hAnsi="Arial" w:cs="Arial"/>
        </w:rPr>
        <w:t>ustawy Prawo budowlane.</w:t>
      </w:r>
    </w:p>
    <w:p w14:paraId="67BA79B3" w14:textId="7F47D4A1" w:rsidR="00694AA6" w:rsidRPr="00D01EF3" w:rsidRDefault="00C63AA2" w:rsidP="00D01EF3">
      <w:pPr>
        <w:tabs>
          <w:tab w:val="left" w:pos="567"/>
        </w:tabs>
        <w:spacing w:line="276" w:lineRule="auto"/>
        <w:ind w:left="709" w:hanging="425"/>
        <w:jc w:val="both"/>
        <w:rPr>
          <w:rFonts w:ascii="Arial" w:hAnsi="Arial" w:cs="Arial"/>
        </w:rPr>
      </w:pPr>
      <w:r w:rsidRPr="00D01EF3">
        <w:rPr>
          <w:rFonts w:ascii="Arial" w:hAnsi="Arial" w:cs="Arial"/>
        </w:rPr>
        <w:t>8</w:t>
      </w:r>
      <w:r w:rsidR="00694AA6" w:rsidRPr="00D01EF3">
        <w:rPr>
          <w:rFonts w:ascii="Arial" w:hAnsi="Arial" w:cs="Arial"/>
        </w:rPr>
        <w:t>)</w:t>
      </w:r>
      <w:r w:rsidR="00694AA6" w:rsidRPr="00D01EF3">
        <w:rPr>
          <w:rFonts w:ascii="Arial" w:hAnsi="Arial" w:cs="Arial"/>
        </w:rPr>
        <w:tab/>
      </w:r>
      <w:r w:rsidR="001F2109" w:rsidRPr="00D01EF3">
        <w:rPr>
          <w:rFonts w:ascii="Arial" w:hAnsi="Arial" w:cs="Arial"/>
        </w:rPr>
        <w:t xml:space="preserve">  </w:t>
      </w:r>
      <w:r w:rsidR="00694AA6" w:rsidRPr="00D01EF3">
        <w:rPr>
          <w:rFonts w:ascii="Arial" w:hAnsi="Arial" w:cs="Arial"/>
        </w:rPr>
        <w:t>Wykonawca w ramach umowy nie będzie wykonywał pomiarów ochronnych instalacji elektrycznych i piorunochronnych. Wykonawca w ramach kontroli wykorzysta aktualne wyniki pomiarów instalacji elektrycznych i piorunochronnych będące w posiadaniu Zamawiającego.</w:t>
      </w:r>
    </w:p>
    <w:p w14:paraId="77DBBF16" w14:textId="1D252DDC" w:rsidR="00694AA6" w:rsidRPr="00D01EF3" w:rsidRDefault="00C63AA2" w:rsidP="00D01EF3">
      <w:pPr>
        <w:tabs>
          <w:tab w:val="left" w:pos="567"/>
        </w:tabs>
        <w:spacing w:line="276" w:lineRule="auto"/>
        <w:ind w:left="709" w:hanging="425"/>
        <w:jc w:val="both"/>
        <w:rPr>
          <w:rFonts w:ascii="Arial" w:hAnsi="Arial" w:cs="Arial"/>
        </w:rPr>
      </w:pPr>
      <w:r w:rsidRPr="00D01EF3">
        <w:rPr>
          <w:rFonts w:ascii="Arial" w:hAnsi="Arial" w:cs="Arial"/>
        </w:rPr>
        <w:t>9</w:t>
      </w:r>
      <w:r w:rsidR="00694AA6" w:rsidRPr="00D01EF3">
        <w:rPr>
          <w:rFonts w:ascii="Arial" w:hAnsi="Arial" w:cs="Arial"/>
        </w:rPr>
        <w:t>)</w:t>
      </w:r>
      <w:r w:rsidR="00694AA6" w:rsidRPr="00D01EF3">
        <w:rPr>
          <w:rFonts w:ascii="Arial" w:hAnsi="Arial" w:cs="Arial"/>
        </w:rPr>
        <w:tab/>
      </w:r>
      <w:r w:rsidR="001F2109" w:rsidRPr="00D01EF3">
        <w:rPr>
          <w:rFonts w:ascii="Arial" w:hAnsi="Arial" w:cs="Arial"/>
        </w:rPr>
        <w:t xml:space="preserve">  </w:t>
      </w:r>
      <w:r w:rsidR="00694AA6" w:rsidRPr="00D01EF3">
        <w:rPr>
          <w:rFonts w:ascii="Arial" w:hAnsi="Arial" w:cs="Arial"/>
        </w:rPr>
        <w:t>Wykonawca w ramach umowy nie będzie wykonywał kontroli drożności przewodów kominowych. Wykonawca w ramach kontroli wykorzysta aktualne wyniki kontroli przewodów kominowych będące w posiadaniu Zamawiającego.</w:t>
      </w:r>
    </w:p>
    <w:p w14:paraId="443EA0E2" w14:textId="2C5A577F" w:rsidR="00694AA6" w:rsidRPr="00D01EF3" w:rsidRDefault="00C63AA2" w:rsidP="00D01EF3">
      <w:pPr>
        <w:tabs>
          <w:tab w:val="left" w:pos="567"/>
        </w:tabs>
        <w:spacing w:line="276" w:lineRule="auto"/>
        <w:ind w:left="851" w:hanging="425"/>
        <w:jc w:val="both"/>
        <w:rPr>
          <w:rFonts w:ascii="Arial" w:hAnsi="Arial" w:cs="Arial"/>
        </w:rPr>
      </w:pPr>
      <w:r w:rsidRPr="00D01EF3">
        <w:rPr>
          <w:rFonts w:ascii="Arial" w:hAnsi="Arial" w:cs="Arial"/>
        </w:rPr>
        <w:t>10</w:t>
      </w:r>
      <w:r w:rsidR="00694AA6" w:rsidRPr="00D01EF3">
        <w:rPr>
          <w:rFonts w:ascii="Arial" w:hAnsi="Arial" w:cs="Arial"/>
        </w:rPr>
        <w:t>)</w:t>
      </w:r>
      <w:r w:rsidR="00694AA6" w:rsidRPr="00D01EF3">
        <w:rPr>
          <w:rFonts w:ascii="Arial" w:hAnsi="Arial" w:cs="Arial"/>
        </w:rPr>
        <w:tab/>
        <w:t>Wykonawca w ramach umowy nie będzie wykonywał kontroli instalacji gazowych. Wykonawca      w ramach kontroli wykorzysta aktualne wyniki kontroli instalacji gazowych będące</w:t>
      </w:r>
      <w:r w:rsidR="00FA0AB2" w:rsidRPr="00D01EF3">
        <w:rPr>
          <w:rFonts w:ascii="Arial" w:hAnsi="Arial" w:cs="Arial"/>
        </w:rPr>
        <w:t xml:space="preserve">                           </w:t>
      </w:r>
      <w:r w:rsidR="00694AA6" w:rsidRPr="00D01EF3">
        <w:rPr>
          <w:rFonts w:ascii="Arial" w:hAnsi="Arial" w:cs="Arial"/>
        </w:rPr>
        <w:t xml:space="preserve"> w posiadaniu Zamawiającego.</w:t>
      </w:r>
    </w:p>
    <w:p w14:paraId="31AEDB8A" w14:textId="20DB7376" w:rsidR="00FA0AB2" w:rsidRPr="00D01EF3" w:rsidRDefault="00C63AA2" w:rsidP="00D01EF3">
      <w:pPr>
        <w:spacing w:line="276" w:lineRule="auto"/>
        <w:ind w:left="851" w:hanging="425"/>
        <w:jc w:val="both"/>
        <w:rPr>
          <w:rFonts w:ascii="Arial" w:hAnsi="Arial" w:cs="Arial"/>
        </w:rPr>
      </w:pPr>
      <w:r w:rsidRPr="00D01EF3">
        <w:rPr>
          <w:rFonts w:ascii="Arial" w:hAnsi="Arial" w:cs="Arial"/>
        </w:rPr>
        <w:t>11</w:t>
      </w:r>
      <w:r w:rsidR="00FA0AB2" w:rsidRPr="00D01EF3">
        <w:rPr>
          <w:rFonts w:ascii="Arial" w:hAnsi="Arial" w:cs="Arial"/>
        </w:rPr>
        <w:t>) Szczególną uwagę podczas kontroli obiektów budowlanych Wykonawca powinien zwrócić                   na utrzymanie stanu technicznego obiektu budowlanego na wymaganym poziomie, zapewniającym spełnienie wymagań podstawowych dotyczących:</w:t>
      </w:r>
    </w:p>
    <w:p w14:paraId="1C290404"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bezpieczeństwa konstrukcji,</w:t>
      </w:r>
    </w:p>
    <w:p w14:paraId="6C8BE0D9"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lastRenderedPageBreak/>
        <w:t>bezpieczeństwa pożarowego,</w:t>
      </w:r>
    </w:p>
    <w:p w14:paraId="4D3DC50A"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bezpieczeństwa użytkowania,</w:t>
      </w:r>
    </w:p>
    <w:p w14:paraId="55BCF32A"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odpowiednich warunków higienicznych i zdrowotnych oraz ochrony środowiska,</w:t>
      </w:r>
    </w:p>
    <w:p w14:paraId="4CC966A0"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bezpieczeństwa ludzi i mienia w okresie jego użytkowania,</w:t>
      </w:r>
      <w:r w:rsidR="001E20FE" w:rsidRPr="00D01EF3">
        <w:rPr>
          <w:rFonts w:ascii="Arial" w:hAnsi="Arial" w:cs="Arial"/>
        </w:rPr>
        <w:t xml:space="preserve"> </w:t>
      </w:r>
      <w:r w:rsidRPr="00D01EF3">
        <w:rPr>
          <w:rFonts w:ascii="Arial" w:hAnsi="Arial" w:cs="Arial"/>
        </w:rPr>
        <w:t>możliwość utrzymania właściwego stanu technicznego,</w:t>
      </w:r>
    </w:p>
    <w:p w14:paraId="6572F631"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warunków bezpieczeństwa i higieny pracy,</w:t>
      </w:r>
    </w:p>
    <w:p w14:paraId="065BAF7D"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ochrony zdrowia i życia ludzi w pomieszczeniach budynków,</w:t>
      </w:r>
    </w:p>
    <w:p w14:paraId="0C0C4FFC" w14:textId="77777777" w:rsidR="00FA0AB2" w:rsidRPr="00D01EF3" w:rsidRDefault="00FA0AB2" w:rsidP="00D01EF3">
      <w:pPr>
        <w:pStyle w:val="Akapitzlist"/>
        <w:numPr>
          <w:ilvl w:val="0"/>
          <w:numId w:val="34"/>
        </w:numPr>
        <w:spacing w:line="276" w:lineRule="auto"/>
        <w:ind w:left="1134" w:hanging="283"/>
        <w:jc w:val="both"/>
        <w:rPr>
          <w:rFonts w:ascii="Arial" w:hAnsi="Arial" w:cs="Arial"/>
        </w:rPr>
      </w:pPr>
      <w:r w:rsidRPr="00D01EF3">
        <w:rPr>
          <w:rFonts w:ascii="Arial" w:hAnsi="Arial" w:cs="Arial"/>
        </w:rPr>
        <w:t>poszanowania występujących w obszarze oddziaływania obiektu budowlanego, uzasadnionych interesów osób trzecich.</w:t>
      </w:r>
    </w:p>
    <w:p w14:paraId="4F651B69" w14:textId="1DE944EB" w:rsidR="00FA0AB2" w:rsidRPr="00D01EF3" w:rsidRDefault="00C63AA2" w:rsidP="00D01EF3">
      <w:pPr>
        <w:spacing w:line="276" w:lineRule="auto"/>
        <w:ind w:left="851" w:hanging="425"/>
        <w:jc w:val="both"/>
        <w:rPr>
          <w:rFonts w:ascii="Arial" w:hAnsi="Arial" w:cs="Arial"/>
        </w:rPr>
      </w:pPr>
      <w:r w:rsidRPr="00D01EF3">
        <w:rPr>
          <w:rFonts w:ascii="Arial" w:hAnsi="Arial" w:cs="Arial"/>
        </w:rPr>
        <w:t>12</w:t>
      </w:r>
      <w:r w:rsidR="00FA0AB2" w:rsidRPr="00D01EF3">
        <w:rPr>
          <w:rFonts w:ascii="Arial" w:hAnsi="Arial" w:cs="Arial"/>
        </w:rPr>
        <w:t>) Kontrola stanu technicznego może być wykonywana wyłącznie w oparciu o oględziny/ badania/pomiary przeprowadzone na obiektach w terenie i dokumentację będącą                          w posiadaniu Zamawiającego.</w:t>
      </w:r>
    </w:p>
    <w:p w14:paraId="74D97311" w14:textId="4F4342E7" w:rsidR="00FA0AB2" w:rsidRPr="00D01EF3" w:rsidRDefault="00C63AA2" w:rsidP="00D01EF3">
      <w:pPr>
        <w:spacing w:line="276" w:lineRule="auto"/>
        <w:ind w:left="851" w:hanging="425"/>
        <w:jc w:val="both"/>
        <w:rPr>
          <w:rFonts w:ascii="Arial" w:hAnsi="Arial" w:cs="Arial"/>
        </w:rPr>
      </w:pPr>
      <w:r w:rsidRPr="009A5E5F">
        <w:rPr>
          <w:rFonts w:ascii="Arial" w:hAnsi="Arial" w:cs="Arial"/>
        </w:rPr>
        <w:t>13</w:t>
      </w:r>
      <w:r w:rsidR="00FA0AB2" w:rsidRPr="009A5E5F">
        <w:rPr>
          <w:rFonts w:ascii="Arial" w:hAnsi="Arial" w:cs="Arial"/>
        </w:rPr>
        <w:t xml:space="preserve">) Kontrola stanu technicznego może być wykonywana wyłącznie przez osoby posiadające wymagane uprawnienia budowlane zgodnie z </w:t>
      </w:r>
      <w:r w:rsidR="008C074D" w:rsidRPr="009A5E5F">
        <w:rPr>
          <w:rFonts w:ascii="Arial" w:hAnsi="Arial" w:cs="Arial"/>
        </w:rPr>
        <w:t xml:space="preserve">przepisami </w:t>
      </w:r>
      <w:r w:rsidR="00FA0AB2" w:rsidRPr="009A5E5F">
        <w:rPr>
          <w:rFonts w:ascii="Arial" w:hAnsi="Arial" w:cs="Arial"/>
        </w:rPr>
        <w:t>ustawy Prawo budowlane</w:t>
      </w:r>
      <w:r w:rsidR="0069188B" w:rsidRPr="009A5E5F">
        <w:rPr>
          <w:rFonts w:ascii="Arial" w:hAnsi="Arial" w:cs="Arial"/>
        </w:rPr>
        <w:t>,</w:t>
      </w:r>
      <w:r w:rsidR="00FA0AB2" w:rsidRPr="009A5E5F">
        <w:rPr>
          <w:rFonts w:ascii="Arial" w:hAnsi="Arial" w:cs="Arial"/>
        </w:rPr>
        <w:t xml:space="preserve"> odpowiednie dla poszczególnych branż. Osoby przeprowadzające kontrolę obiektów budowlanych powinny posiadać uprawnienia budowlane zgodnie  z Rozpor</w:t>
      </w:r>
      <w:r w:rsidR="00CC6CDB" w:rsidRPr="009A5E5F">
        <w:rPr>
          <w:rFonts w:ascii="Arial" w:hAnsi="Arial" w:cs="Arial"/>
        </w:rPr>
        <w:t xml:space="preserve">ządzeniem Ministra Inwestycji i </w:t>
      </w:r>
      <w:r w:rsidR="00FA0AB2" w:rsidRPr="009A5E5F">
        <w:rPr>
          <w:rFonts w:ascii="Arial" w:hAnsi="Arial" w:cs="Arial"/>
        </w:rPr>
        <w:t>Rozwoju z dnia 29 kwietnia 2019</w:t>
      </w:r>
      <w:r w:rsidR="003E20EC" w:rsidRPr="009A5E5F">
        <w:rPr>
          <w:rFonts w:ascii="Arial" w:hAnsi="Arial" w:cs="Arial"/>
        </w:rPr>
        <w:t xml:space="preserve"> </w:t>
      </w:r>
      <w:r w:rsidR="00FA0AB2" w:rsidRPr="009A5E5F">
        <w:rPr>
          <w:rFonts w:ascii="Arial" w:hAnsi="Arial" w:cs="Arial"/>
        </w:rPr>
        <w:t>r. w sprawie przygotowania zawodowego do wykonywania samodzielnych funkcji technicznych w budownictwie (</w:t>
      </w:r>
      <w:r w:rsidR="00433884" w:rsidRPr="009A5E5F">
        <w:rPr>
          <w:rFonts w:ascii="Arial" w:hAnsi="Arial" w:cs="Arial"/>
        </w:rPr>
        <w:t>Dz.U.2019.831</w:t>
      </w:r>
      <w:r w:rsidR="00FA0AB2" w:rsidRPr="009A5E5F">
        <w:rPr>
          <w:rFonts w:ascii="Arial" w:hAnsi="Arial" w:cs="Arial"/>
        </w:rPr>
        <w:t>) do projektowania lub kierowania robotami budowlanymi w specjalności:</w:t>
      </w:r>
    </w:p>
    <w:p w14:paraId="552050E8" w14:textId="77777777" w:rsidR="00FA0AB2" w:rsidRPr="00D01EF3" w:rsidRDefault="00FA0AB2" w:rsidP="00D01EF3">
      <w:pPr>
        <w:pStyle w:val="Akapitzlist"/>
        <w:numPr>
          <w:ilvl w:val="0"/>
          <w:numId w:val="35"/>
        </w:numPr>
        <w:spacing w:line="276" w:lineRule="auto"/>
        <w:ind w:left="1134"/>
        <w:jc w:val="both"/>
        <w:rPr>
          <w:rFonts w:ascii="Arial" w:hAnsi="Arial" w:cs="Arial"/>
        </w:rPr>
      </w:pPr>
      <w:proofErr w:type="spellStart"/>
      <w:r w:rsidRPr="00D01EF3">
        <w:rPr>
          <w:rFonts w:ascii="Arial" w:hAnsi="Arial" w:cs="Arial"/>
        </w:rPr>
        <w:t>konstrukcyjno</w:t>
      </w:r>
      <w:proofErr w:type="spellEnd"/>
      <w:r w:rsidRPr="00D01EF3">
        <w:rPr>
          <w:rFonts w:ascii="Arial" w:hAnsi="Arial" w:cs="Arial"/>
        </w:rPr>
        <w:t xml:space="preserve"> – budowlanej,</w:t>
      </w:r>
    </w:p>
    <w:p w14:paraId="6D15BA62" w14:textId="77777777" w:rsidR="00FA0AB2" w:rsidRPr="00D01EF3" w:rsidRDefault="00FA0AB2" w:rsidP="00D01EF3">
      <w:pPr>
        <w:pStyle w:val="Akapitzlist"/>
        <w:numPr>
          <w:ilvl w:val="0"/>
          <w:numId w:val="35"/>
        </w:numPr>
        <w:spacing w:line="276" w:lineRule="auto"/>
        <w:ind w:left="1134"/>
        <w:jc w:val="both"/>
        <w:rPr>
          <w:rFonts w:ascii="Arial" w:hAnsi="Arial" w:cs="Arial"/>
        </w:rPr>
      </w:pPr>
      <w:r w:rsidRPr="00D01EF3">
        <w:rPr>
          <w:rFonts w:ascii="Arial" w:hAnsi="Arial" w:cs="Arial"/>
        </w:rPr>
        <w:t>instalacyjnej w zakresie sieci, instalacji i urządzeń cieplnych, wentylacyjnych, gazowych, wodociągowych i kanalizacyjnych,</w:t>
      </w:r>
    </w:p>
    <w:p w14:paraId="759C2195" w14:textId="09BAFAA4" w:rsidR="00FA0AB2" w:rsidRPr="00D01EF3" w:rsidRDefault="00FA0AB2" w:rsidP="00D01EF3">
      <w:pPr>
        <w:pStyle w:val="Akapitzlist"/>
        <w:numPr>
          <w:ilvl w:val="0"/>
          <w:numId w:val="35"/>
        </w:numPr>
        <w:spacing w:line="276" w:lineRule="auto"/>
        <w:ind w:left="1134"/>
        <w:jc w:val="both"/>
        <w:rPr>
          <w:rFonts w:ascii="Arial" w:hAnsi="Arial" w:cs="Arial"/>
        </w:rPr>
      </w:pPr>
      <w:r w:rsidRPr="00D01EF3">
        <w:rPr>
          <w:rFonts w:ascii="Arial" w:hAnsi="Arial" w:cs="Arial"/>
        </w:rPr>
        <w:t>instalacyjnej w zakresie sieci, instalacji i urządzeń elektrycznych i elektroenergetycznych</w:t>
      </w:r>
      <w:r w:rsidR="00A111B3">
        <w:rPr>
          <w:rFonts w:ascii="Arial" w:hAnsi="Arial" w:cs="Arial"/>
        </w:rPr>
        <w:t>,</w:t>
      </w:r>
    </w:p>
    <w:p w14:paraId="01C14532" w14:textId="689528C8" w:rsidR="00FA0AB2" w:rsidRPr="00D01EF3" w:rsidRDefault="00FA0AB2" w:rsidP="00D01EF3">
      <w:pPr>
        <w:pStyle w:val="Akapitzlist"/>
        <w:numPr>
          <w:ilvl w:val="0"/>
          <w:numId w:val="35"/>
        </w:numPr>
        <w:spacing w:line="276" w:lineRule="auto"/>
        <w:ind w:left="1134"/>
        <w:jc w:val="both"/>
        <w:rPr>
          <w:rFonts w:ascii="Arial" w:hAnsi="Arial" w:cs="Arial"/>
        </w:rPr>
      </w:pPr>
      <w:r w:rsidRPr="00D01EF3">
        <w:rPr>
          <w:rFonts w:ascii="Arial" w:hAnsi="Arial" w:cs="Arial"/>
        </w:rPr>
        <w:t>kontrole stanu technicznego instalacji elektrycznych, piorunochronnych i gazowych,               o których mowa w</w:t>
      </w:r>
      <w:r w:rsidR="00424CE1">
        <w:rPr>
          <w:rFonts w:ascii="Arial" w:hAnsi="Arial" w:cs="Arial"/>
        </w:rPr>
        <w:t xml:space="preserve"> art. 62</w:t>
      </w:r>
      <w:r w:rsidRPr="00D01EF3">
        <w:rPr>
          <w:rFonts w:ascii="Arial" w:hAnsi="Arial" w:cs="Arial"/>
        </w:rPr>
        <w:t xml:space="preserve"> </w:t>
      </w:r>
      <w:r w:rsidRPr="008A2DB0">
        <w:rPr>
          <w:rFonts w:ascii="Arial" w:hAnsi="Arial" w:cs="Arial"/>
        </w:rPr>
        <w:t>ust. 1 pkt 1 lit. c i pkt 2 ustawy Prawo budowlane</w:t>
      </w:r>
      <w:r w:rsidRPr="00D01EF3">
        <w:rPr>
          <w:rFonts w:ascii="Arial" w:hAnsi="Arial" w:cs="Arial"/>
        </w:rPr>
        <w:t xml:space="preserve"> , mogą przeprowadzać także osoby posiadające kwalifikacje wymagane przy wykonywaniu dozoru nad eksploatacją urządzeń, instalacji oraz sieci energetycznych i gazowych.</w:t>
      </w:r>
    </w:p>
    <w:p w14:paraId="6E885093" w14:textId="79870F54" w:rsidR="00FA0AB2" w:rsidRPr="00D01EF3" w:rsidRDefault="00C63AA2" w:rsidP="00D01EF3">
      <w:pPr>
        <w:spacing w:line="276" w:lineRule="auto"/>
        <w:ind w:left="851" w:hanging="425"/>
        <w:jc w:val="both"/>
        <w:rPr>
          <w:rFonts w:ascii="Arial" w:hAnsi="Arial" w:cs="Arial"/>
        </w:rPr>
      </w:pPr>
      <w:r w:rsidRPr="00D01EF3">
        <w:rPr>
          <w:rFonts w:ascii="Arial" w:hAnsi="Arial" w:cs="Arial"/>
        </w:rPr>
        <w:t>14</w:t>
      </w:r>
      <w:r w:rsidR="00FA0AB2" w:rsidRPr="00D01EF3">
        <w:rPr>
          <w:rFonts w:ascii="Arial" w:hAnsi="Arial" w:cs="Arial"/>
        </w:rPr>
        <w:t xml:space="preserve">) Kontrola stanu technicznego może być wykonywana wyłącznie przez osoby posiadające określone w ust. </w:t>
      </w:r>
      <w:r w:rsidRPr="00D01EF3">
        <w:rPr>
          <w:rFonts w:ascii="Arial" w:hAnsi="Arial" w:cs="Arial"/>
        </w:rPr>
        <w:t xml:space="preserve">13 </w:t>
      </w:r>
      <w:r w:rsidR="00FA0AB2" w:rsidRPr="00D01EF3">
        <w:rPr>
          <w:rFonts w:ascii="Arial" w:hAnsi="Arial" w:cs="Arial"/>
        </w:rPr>
        <w:t>uprawnienia budowlane, a także legitymujące się wpisem do ewidencji Izby Inżynierów Budownictwa, aktualnym do końca trwania umowy.</w:t>
      </w:r>
    </w:p>
    <w:p w14:paraId="7E880732" w14:textId="3552F673" w:rsidR="00483083" w:rsidRPr="00D01EF3" w:rsidRDefault="00483083" w:rsidP="00D01EF3">
      <w:pPr>
        <w:pStyle w:val="Akapitzlist"/>
        <w:numPr>
          <w:ilvl w:val="0"/>
          <w:numId w:val="8"/>
        </w:numPr>
        <w:spacing w:line="276" w:lineRule="auto"/>
        <w:ind w:left="426" w:hanging="426"/>
        <w:jc w:val="both"/>
        <w:rPr>
          <w:rFonts w:ascii="Arial" w:hAnsi="Arial" w:cs="Arial"/>
        </w:rPr>
      </w:pPr>
      <w:r w:rsidRPr="00D01EF3">
        <w:rPr>
          <w:rFonts w:ascii="Arial" w:hAnsi="Arial" w:cs="Arial"/>
        </w:rPr>
        <w:t>Usługi powinny być wykonane zgodnie z zamówieniem, Załącznik</w:t>
      </w:r>
      <w:r w:rsidR="006025A9" w:rsidRPr="00D01EF3">
        <w:rPr>
          <w:rFonts w:ascii="Arial" w:hAnsi="Arial" w:cs="Arial"/>
        </w:rPr>
        <w:t>ami</w:t>
      </w:r>
      <w:r w:rsidRPr="00D01EF3">
        <w:rPr>
          <w:rFonts w:ascii="Arial" w:hAnsi="Arial" w:cs="Arial"/>
        </w:rPr>
        <w:t xml:space="preserve"> Nr 1</w:t>
      </w:r>
      <w:r w:rsidR="006025A9" w:rsidRPr="00D01EF3">
        <w:rPr>
          <w:rFonts w:ascii="Arial" w:hAnsi="Arial" w:cs="Arial"/>
        </w:rPr>
        <w:t>, 2 i</w:t>
      </w:r>
      <w:r w:rsidRPr="00D01EF3">
        <w:rPr>
          <w:rFonts w:ascii="Arial" w:hAnsi="Arial" w:cs="Arial"/>
        </w:rPr>
        <w:t xml:space="preserve"> z </w:t>
      </w:r>
      <w:r w:rsidR="00615525">
        <w:rPr>
          <w:rFonts w:ascii="Arial" w:hAnsi="Arial" w:cs="Arial"/>
        </w:rPr>
        <w:t>przepisami</w:t>
      </w:r>
      <w:r w:rsidR="00615525" w:rsidRPr="00D01EF3">
        <w:rPr>
          <w:rFonts w:ascii="Arial" w:hAnsi="Arial" w:cs="Arial"/>
        </w:rPr>
        <w:t xml:space="preserve"> </w:t>
      </w:r>
      <w:r w:rsidR="006025A9" w:rsidRPr="00D01EF3">
        <w:rPr>
          <w:rFonts w:ascii="Arial" w:hAnsi="Arial" w:cs="Arial"/>
        </w:rPr>
        <w:t>obowiązujących</w:t>
      </w:r>
      <w:r w:rsidRPr="00D01EF3">
        <w:rPr>
          <w:rFonts w:ascii="Arial" w:hAnsi="Arial" w:cs="Arial"/>
        </w:rPr>
        <w:t xml:space="preserve"> aktów prawnych</w:t>
      </w:r>
      <w:r w:rsidR="006025A9" w:rsidRPr="00D01EF3">
        <w:rPr>
          <w:rFonts w:ascii="Arial" w:hAnsi="Arial" w:cs="Arial"/>
        </w:rPr>
        <w:t>, w tym</w:t>
      </w:r>
      <w:r w:rsidRPr="00D01EF3">
        <w:rPr>
          <w:rFonts w:ascii="Arial" w:hAnsi="Arial" w:cs="Arial"/>
        </w:rPr>
        <w:t xml:space="preserve"> ustawy Prawo budowlane. </w:t>
      </w:r>
    </w:p>
    <w:p w14:paraId="4388FA61" w14:textId="7714E835" w:rsidR="0052633E" w:rsidRPr="00D01EF3" w:rsidRDefault="00483083" w:rsidP="00D01EF3">
      <w:pPr>
        <w:pStyle w:val="Akapitzlist"/>
        <w:numPr>
          <w:ilvl w:val="0"/>
          <w:numId w:val="8"/>
        </w:numPr>
        <w:spacing w:line="276" w:lineRule="auto"/>
        <w:ind w:left="426" w:hanging="426"/>
        <w:jc w:val="both"/>
        <w:rPr>
          <w:rFonts w:ascii="Arial" w:hAnsi="Arial" w:cs="Arial"/>
        </w:rPr>
      </w:pPr>
      <w:r w:rsidRPr="00D01EF3">
        <w:rPr>
          <w:rFonts w:ascii="Arial" w:hAnsi="Arial" w:cs="Arial"/>
        </w:rPr>
        <w:t xml:space="preserve">Zamawiający jest </w:t>
      </w:r>
      <w:r w:rsidRPr="00EA5989">
        <w:rPr>
          <w:rFonts w:ascii="Arial" w:hAnsi="Arial" w:cs="Arial"/>
        </w:rPr>
        <w:t>uprawniony do rezygnacji z części usług w przypadku zmniejszenia</w:t>
      </w:r>
      <w:r w:rsidR="00FD628B">
        <w:rPr>
          <w:rFonts w:ascii="Arial" w:hAnsi="Arial" w:cs="Arial"/>
        </w:rPr>
        <w:t xml:space="preserve"> potrzeby</w:t>
      </w:r>
      <w:r w:rsidRPr="00EA5989">
        <w:rPr>
          <w:rFonts w:ascii="Arial" w:hAnsi="Arial" w:cs="Arial"/>
        </w:rPr>
        <w:t xml:space="preserve"> ilości</w:t>
      </w:r>
      <w:r w:rsidR="00FD628B">
        <w:rPr>
          <w:rFonts w:ascii="Arial" w:hAnsi="Arial" w:cs="Arial"/>
        </w:rPr>
        <w:t xml:space="preserve"> </w:t>
      </w:r>
      <w:r w:rsidRPr="00EA5989">
        <w:rPr>
          <w:rFonts w:ascii="Arial" w:hAnsi="Arial" w:cs="Arial"/>
        </w:rPr>
        <w:t>realizowanych usług</w:t>
      </w:r>
      <w:r w:rsidR="007E715D">
        <w:rPr>
          <w:rFonts w:ascii="Arial" w:hAnsi="Arial" w:cs="Arial"/>
        </w:rPr>
        <w:t>,</w:t>
      </w:r>
      <w:r w:rsidRPr="00D01EF3">
        <w:rPr>
          <w:rFonts w:ascii="Arial" w:hAnsi="Arial" w:cs="Arial"/>
        </w:rPr>
        <w:t xml:space="preserve"> a także w przypadku </w:t>
      </w:r>
      <w:proofErr w:type="spellStart"/>
      <w:r w:rsidRPr="00D01EF3">
        <w:rPr>
          <w:rFonts w:ascii="Arial" w:hAnsi="Arial" w:cs="Arial"/>
        </w:rPr>
        <w:t>wyłączeń</w:t>
      </w:r>
      <w:proofErr w:type="spellEnd"/>
      <w:r w:rsidRPr="00D01EF3">
        <w:rPr>
          <w:rFonts w:ascii="Arial" w:hAnsi="Arial" w:cs="Arial"/>
        </w:rPr>
        <w:t xml:space="preserve"> obiektów z użytkowania bądź przekazania ich w inny zarząd lub poza wojsko. </w:t>
      </w:r>
      <w:r w:rsidR="0052633E" w:rsidRPr="00D01EF3">
        <w:rPr>
          <w:rFonts w:ascii="Arial" w:hAnsi="Arial" w:cs="Arial"/>
        </w:rPr>
        <w:t xml:space="preserve"> Rezygnacja z części usług nie będzie stanowiła podstawy do żadnych roszczeń ze strony Wykonawcy, na co Wykonawca wyraża zgodę poprzez podpisanie umowy. O rezygnacji z części usług Wykonawca zostanie powiadomiony telefonicznie/e-mail niezwłocznie po powzięciu przez 31 WOG wiadomości w powyższym zakresie. </w:t>
      </w:r>
    </w:p>
    <w:p w14:paraId="4E123B6F" w14:textId="77777777" w:rsidR="001F2109" w:rsidRPr="00D01EF3" w:rsidRDefault="001F2109" w:rsidP="00D01EF3">
      <w:pPr>
        <w:pStyle w:val="Akapitzlist"/>
        <w:spacing w:line="276" w:lineRule="auto"/>
        <w:ind w:left="426"/>
        <w:jc w:val="both"/>
        <w:rPr>
          <w:rFonts w:ascii="Arial" w:hAnsi="Arial" w:cs="Arial"/>
        </w:rPr>
      </w:pPr>
    </w:p>
    <w:p w14:paraId="15480EE5" w14:textId="77777777" w:rsidR="006146FD" w:rsidRPr="00D01EF3" w:rsidRDefault="00D40E9F" w:rsidP="00D01EF3">
      <w:pPr>
        <w:spacing w:line="276" w:lineRule="auto"/>
        <w:jc w:val="center"/>
        <w:rPr>
          <w:rFonts w:ascii="Arial" w:hAnsi="Arial" w:cs="Arial"/>
          <w:b/>
        </w:rPr>
      </w:pPr>
      <w:r w:rsidRPr="00D01EF3">
        <w:rPr>
          <w:rFonts w:ascii="Arial" w:hAnsi="Arial" w:cs="Arial"/>
          <w:b/>
        </w:rPr>
        <w:t>OBOWIĄZKI WYKONAWCY</w:t>
      </w:r>
    </w:p>
    <w:p w14:paraId="087016D9" w14:textId="77777777" w:rsidR="006146FD" w:rsidRPr="00D01EF3" w:rsidRDefault="006146FD" w:rsidP="00D01EF3">
      <w:pPr>
        <w:spacing w:line="276" w:lineRule="auto"/>
        <w:jc w:val="center"/>
        <w:rPr>
          <w:rFonts w:ascii="Arial" w:hAnsi="Arial" w:cs="Arial"/>
          <w:b/>
        </w:rPr>
      </w:pPr>
      <w:r w:rsidRPr="00D01EF3">
        <w:rPr>
          <w:rFonts w:ascii="Arial" w:hAnsi="Arial" w:cs="Arial"/>
          <w:b/>
        </w:rPr>
        <w:t>§ 2</w:t>
      </w:r>
    </w:p>
    <w:p w14:paraId="4F294A63"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t>Do obowiązków Wykonawcy należy:</w:t>
      </w:r>
    </w:p>
    <w:p w14:paraId="7E17A3B5" w14:textId="222B7500"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Wykonanie przedmiotu umowy, o którym mowa w § 1 ust. 1</w:t>
      </w:r>
      <w:r w:rsidR="000320C5">
        <w:rPr>
          <w:rFonts w:ascii="Arial" w:hAnsi="Arial" w:cs="Arial"/>
        </w:rPr>
        <w:t xml:space="preserve"> i 2</w:t>
      </w:r>
      <w:r w:rsidR="00096093">
        <w:rPr>
          <w:rFonts w:ascii="Arial" w:hAnsi="Arial" w:cs="Arial"/>
        </w:rPr>
        <w:t>,</w:t>
      </w:r>
      <w:r w:rsidRPr="00D01EF3">
        <w:rPr>
          <w:rFonts w:ascii="Arial" w:hAnsi="Arial" w:cs="Arial"/>
        </w:rPr>
        <w:t xml:space="preserve"> zgodnie z obowiązującymi przepisami i warunkami, określonymi w OPZ oraz zgodnie z załącznikami stanowiącymi integralną część niniejszej umowy.</w:t>
      </w:r>
    </w:p>
    <w:p w14:paraId="6BF05E99" w14:textId="68ECCCCC"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 xml:space="preserve">Przestrzeganie przepisów dotyczących bezpieczeństwa i higieny pracy, ochrony przeciwpożarowej, przepisów obowiązujących w resorcie obrony narodowej, procedur                     i instrukcji obowiązujących na terenie </w:t>
      </w:r>
      <w:r w:rsidR="006025A9" w:rsidRPr="00D01EF3">
        <w:rPr>
          <w:rFonts w:ascii="Arial" w:hAnsi="Arial" w:cs="Arial"/>
        </w:rPr>
        <w:t xml:space="preserve">administrowanym przez </w:t>
      </w:r>
      <w:r w:rsidRPr="00D01EF3">
        <w:rPr>
          <w:rFonts w:ascii="Arial" w:hAnsi="Arial" w:cs="Arial"/>
        </w:rPr>
        <w:t>31</w:t>
      </w:r>
      <w:r w:rsidR="001148BE" w:rsidRPr="00D01EF3">
        <w:rPr>
          <w:rFonts w:ascii="Arial" w:hAnsi="Arial" w:cs="Arial"/>
        </w:rPr>
        <w:t>.</w:t>
      </w:r>
      <w:r w:rsidRPr="00D01EF3">
        <w:rPr>
          <w:rFonts w:ascii="Arial" w:hAnsi="Arial" w:cs="Arial"/>
        </w:rPr>
        <w:t>WOG.</w:t>
      </w:r>
    </w:p>
    <w:p w14:paraId="7F69F98E" w14:textId="77777777"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Zatrudnienie personelu posiadającego odpowiednie kwalifikacje zawodowe.</w:t>
      </w:r>
    </w:p>
    <w:p w14:paraId="1F97C508" w14:textId="77777777"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Posiadanie pełnej dokumentacji  dotyczącej kwalifikacji osób wykonujących kontrole                        i okazywanie jej na każde wezwanie Zamawiającego.</w:t>
      </w:r>
    </w:p>
    <w:p w14:paraId="1C6E94E8" w14:textId="246A18FE"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lastRenderedPageBreak/>
        <w:t>Przesłanie z wyprzedzeniem</w:t>
      </w:r>
      <w:r w:rsidR="00D01EF3" w:rsidRPr="00D01EF3">
        <w:rPr>
          <w:rFonts w:ascii="Arial" w:hAnsi="Arial" w:cs="Arial"/>
        </w:rPr>
        <w:t xml:space="preserve"> 3</w:t>
      </w:r>
      <w:r w:rsidRPr="00D01EF3">
        <w:rPr>
          <w:rFonts w:ascii="Arial" w:hAnsi="Arial" w:cs="Arial"/>
        </w:rPr>
        <w:t xml:space="preserve"> dni roboczych od planowanego terminu rozpoczęcia kontroli                  na nr faxu 261442140</w:t>
      </w:r>
      <w:r w:rsidR="001148BE" w:rsidRPr="00D01EF3">
        <w:rPr>
          <w:rFonts w:ascii="Arial" w:hAnsi="Arial" w:cs="Arial"/>
        </w:rPr>
        <w:t>/ e</w:t>
      </w:r>
      <w:r w:rsidR="00B91D77">
        <w:rPr>
          <w:rFonts w:ascii="Arial" w:hAnsi="Arial" w:cs="Arial"/>
        </w:rPr>
        <w:t>-</w:t>
      </w:r>
      <w:r w:rsidR="001148BE" w:rsidRPr="00D01EF3">
        <w:rPr>
          <w:rFonts w:ascii="Arial" w:hAnsi="Arial" w:cs="Arial"/>
        </w:rPr>
        <w:t>mail:</w:t>
      </w:r>
      <w:r w:rsidRPr="00D01EF3">
        <w:rPr>
          <w:rFonts w:ascii="Arial" w:hAnsi="Arial" w:cs="Arial"/>
        </w:rPr>
        <w:t xml:space="preserve"> </w:t>
      </w:r>
      <w:hyperlink r:id="rId10" w:history="1">
        <w:r w:rsidR="00D01EF3" w:rsidRPr="00D01EF3">
          <w:rPr>
            <w:rStyle w:val="Hipercze"/>
            <w:rFonts w:ascii="Arial" w:hAnsi="Arial" w:cs="Arial"/>
            <w:color w:val="auto"/>
            <w:u w:val="none"/>
          </w:rPr>
          <w:t>31wog.kancelaria@ron.mil.pl</w:t>
        </w:r>
      </w:hyperlink>
      <w:r w:rsidR="00D01EF3" w:rsidRPr="00D01EF3">
        <w:rPr>
          <w:rFonts w:ascii="Arial" w:hAnsi="Arial" w:cs="Arial"/>
          <w:color w:val="FF0000"/>
        </w:rPr>
        <w:t xml:space="preserve"> </w:t>
      </w:r>
      <w:r w:rsidRPr="00D01EF3">
        <w:rPr>
          <w:rFonts w:ascii="Arial" w:hAnsi="Arial" w:cs="Arial"/>
        </w:rPr>
        <w:t xml:space="preserve">do Zamawiającego </w:t>
      </w:r>
      <w:r w:rsidR="001148BE" w:rsidRPr="00D01EF3">
        <w:rPr>
          <w:rFonts w:ascii="Arial" w:hAnsi="Arial" w:cs="Arial"/>
        </w:rPr>
        <w:t xml:space="preserve">szczegółowego </w:t>
      </w:r>
      <w:r w:rsidRPr="00D01EF3">
        <w:rPr>
          <w:rFonts w:ascii="Arial" w:hAnsi="Arial" w:cs="Arial"/>
        </w:rPr>
        <w:t xml:space="preserve">harmonogramu realizacji okresowej kontroli obiektów budowlanych celem uzgodnienia.  </w:t>
      </w:r>
    </w:p>
    <w:p w14:paraId="59534951" w14:textId="1F95972E"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Przesłanie z wyprzedzeniem 7 dni roboczych od planowanego terminu rozpoczęcia kontroli         na nr faxu 261442140</w:t>
      </w:r>
      <w:r w:rsidR="009B4C69">
        <w:rPr>
          <w:rFonts w:ascii="Arial" w:hAnsi="Arial" w:cs="Arial"/>
        </w:rPr>
        <w:t>/</w:t>
      </w:r>
      <w:r w:rsidR="00424CE1" w:rsidRPr="00D01EF3">
        <w:rPr>
          <w:rFonts w:ascii="Arial" w:hAnsi="Arial" w:cs="Arial"/>
        </w:rPr>
        <w:t>e</w:t>
      </w:r>
      <w:r w:rsidR="00B91D77">
        <w:rPr>
          <w:rFonts w:ascii="Arial" w:hAnsi="Arial" w:cs="Arial"/>
        </w:rPr>
        <w:t>-</w:t>
      </w:r>
      <w:r w:rsidR="00424CE1" w:rsidRPr="00D01EF3">
        <w:rPr>
          <w:rFonts w:ascii="Arial" w:hAnsi="Arial" w:cs="Arial"/>
        </w:rPr>
        <w:t xml:space="preserve">mail: </w:t>
      </w:r>
      <w:hyperlink r:id="rId11" w:history="1">
        <w:r w:rsidR="00424CE1" w:rsidRPr="00D01EF3">
          <w:rPr>
            <w:rStyle w:val="Hipercze"/>
            <w:rFonts w:ascii="Arial" w:hAnsi="Arial" w:cs="Arial"/>
            <w:color w:val="auto"/>
            <w:u w:val="none"/>
          </w:rPr>
          <w:t>31wog.kancelaria@ron.mil.pl</w:t>
        </w:r>
      </w:hyperlink>
      <w:r w:rsidR="00424CE1">
        <w:rPr>
          <w:rStyle w:val="Hipercze"/>
          <w:rFonts w:ascii="Arial" w:hAnsi="Arial" w:cs="Arial"/>
          <w:color w:val="auto"/>
          <w:u w:val="none"/>
        </w:rPr>
        <w:t xml:space="preserve"> </w:t>
      </w:r>
      <w:r w:rsidRPr="00D01EF3">
        <w:rPr>
          <w:rFonts w:ascii="Arial" w:hAnsi="Arial" w:cs="Arial"/>
        </w:rPr>
        <w:t xml:space="preserve">do Zamawiającego wniosku o wyznaczenie osoby  towarzyszącej kontrolującym, jeżeli jej obecność będzie niezbędna. </w:t>
      </w:r>
    </w:p>
    <w:p w14:paraId="6B309BBD" w14:textId="30FD3788"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 xml:space="preserve">Przesłanie do Zamawiającego w terminie do 3 dni po podpisaniu umowy listy pracowników (faktycznie zatrudnionych) i pojazdów mechanicznych biorących udział w realizacji umowy. Wykaz powinien zawierać następujące dane: imię, nazwisko, nr dowodu </w:t>
      </w:r>
      <w:r w:rsidR="001148BE" w:rsidRPr="00D01EF3">
        <w:rPr>
          <w:rFonts w:ascii="Arial" w:hAnsi="Arial" w:cs="Arial"/>
        </w:rPr>
        <w:t>osobistego</w:t>
      </w:r>
      <w:r w:rsidRPr="00D01EF3">
        <w:rPr>
          <w:rFonts w:ascii="Arial" w:hAnsi="Arial" w:cs="Arial"/>
        </w:rPr>
        <w:t>, markę           i numer rejestracyjny pojazdu</w:t>
      </w:r>
      <w:r w:rsidR="003B2405">
        <w:rPr>
          <w:rFonts w:ascii="Arial" w:hAnsi="Arial" w:cs="Arial"/>
        </w:rPr>
        <w:t>,</w:t>
      </w:r>
      <w:r w:rsidRPr="00D01EF3">
        <w:rPr>
          <w:rFonts w:ascii="Arial" w:hAnsi="Arial" w:cs="Arial"/>
        </w:rPr>
        <w:t xml:space="preserve"> </w:t>
      </w:r>
      <w:r w:rsidR="001148BE" w:rsidRPr="00D01EF3">
        <w:rPr>
          <w:rFonts w:ascii="Arial" w:hAnsi="Arial" w:cs="Arial"/>
        </w:rPr>
        <w:t>celem umożliwienia wjazdu/wejścia na teren wojskowy.</w:t>
      </w:r>
      <w:r w:rsidRPr="00D01EF3">
        <w:rPr>
          <w:rFonts w:ascii="Arial" w:hAnsi="Arial" w:cs="Arial"/>
        </w:rPr>
        <w:t xml:space="preserve"> </w:t>
      </w:r>
    </w:p>
    <w:p w14:paraId="42D39068" w14:textId="77777777"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Powiadomienie pisemnie Zamawiającego o każdej istotnej przeszkodzie, która wpływa                  na niemożność kontynuowania prac objętych przedmiotem umowy.</w:t>
      </w:r>
    </w:p>
    <w:p w14:paraId="4957AB3D" w14:textId="77777777" w:rsidR="001E20FE" w:rsidRPr="00D01EF3" w:rsidRDefault="001E20FE" w:rsidP="00D01EF3">
      <w:pPr>
        <w:pStyle w:val="Akapitzlist"/>
        <w:numPr>
          <w:ilvl w:val="0"/>
          <w:numId w:val="10"/>
        </w:numPr>
        <w:spacing w:line="276" w:lineRule="auto"/>
        <w:jc w:val="both"/>
        <w:rPr>
          <w:rFonts w:ascii="Arial" w:hAnsi="Arial" w:cs="Arial"/>
        </w:rPr>
      </w:pPr>
      <w:r w:rsidRPr="00D01EF3">
        <w:rPr>
          <w:rFonts w:ascii="Arial" w:hAnsi="Arial" w:cs="Arial"/>
        </w:rPr>
        <w:t>Przesłanie Zamawiającemu protokołów wraz z załącznikami celem ich weryfikacji.</w:t>
      </w:r>
    </w:p>
    <w:p w14:paraId="43512B9C" w14:textId="07C86AB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 xml:space="preserve"> Dostarczenie przed upływem terminów określonych w Harmonogramie</w:t>
      </w:r>
      <w:r w:rsidR="006025A9" w:rsidRPr="00D01EF3">
        <w:rPr>
          <w:rFonts w:ascii="Arial" w:hAnsi="Arial" w:cs="Arial"/>
        </w:rPr>
        <w:t xml:space="preserve"> wykonania usług (HWU)</w:t>
      </w:r>
      <w:r w:rsidRPr="00D01EF3">
        <w:rPr>
          <w:rFonts w:ascii="Arial" w:hAnsi="Arial" w:cs="Arial"/>
        </w:rPr>
        <w:t xml:space="preserve">, stanowiącym załącznik nr </w:t>
      </w:r>
      <w:r w:rsidR="003E6E41" w:rsidRPr="00D01EF3">
        <w:rPr>
          <w:rFonts w:ascii="Arial" w:hAnsi="Arial" w:cs="Arial"/>
        </w:rPr>
        <w:t xml:space="preserve">5 </w:t>
      </w:r>
      <w:r w:rsidRPr="00D01EF3">
        <w:rPr>
          <w:rFonts w:ascii="Arial" w:hAnsi="Arial" w:cs="Arial"/>
        </w:rPr>
        <w:t>do umowy, uzupełnionej i kompletnej dokumentacji, uwzględniającej uwagi Zamawiającego, wykonanej w formie graficznej</w:t>
      </w:r>
      <w:r w:rsidR="0047670C">
        <w:rPr>
          <w:rFonts w:ascii="Arial" w:hAnsi="Arial" w:cs="Arial"/>
        </w:rPr>
        <w:t>,</w:t>
      </w:r>
      <w:r w:rsidRPr="00D01EF3">
        <w:rPr>
          <w:rFonts w:ascii="Arial" w:hAnsi="Arial" w:cs="Arial"/>
        </w:rPr>
        <w:t xml:space="preserve"> w ilości dwóch egzemplarzy.</w:t>
      </w:r>
    </w:p>
    <w:p w14:paraId="1C02E175" w14:textId="599D6A23"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 xml:space="preserve"> Dołączenie do dokumentacji sporządzonej przez Wykonawcę w formie graficznej dokumentacji wykonanej w formie elektronicznej (po zeskanowaniu każdej strony dokumentacji z okresowej jednorocznej i półrocznych kontroli obiektów budowlanych wraz z załącznikami, opatrzonej          w pieczątki z numerem i zakresem uprawnień budowlanych i podpisy osób przeprowadzających kontrolę) zapisanej w formatach PDF, MICROSOFT OFFICE-WORD, EX</w:t>
      </w:r>
      <w:r w:rsidR="00457B1C">
        <w:rPr>
          <w:rFonts w:ascii="Arial" w:hAnsi="Arial" w:cs="Arial"/>
        </w:rPr>
        <w:t>C</w:t>
      </w:r>
      <w:r w:rsidRPr="00D01EF3">
        <w:rPr>
          <w:rFonts w:ascii="Arial" w:hAnsi="Arial" w:cs="Arial"/>
        </w:rPr>
        <w:t xml:space="preserve">EL na nośnikach „CD” lub „DVD”- w </w:t>
      </w:r>
      <w:r w:rsidR="00AE7B1D">
        <w:rPr>
          <w:rFonts w:ascii="Arial" w:hAnsi="Arial" w:cs="Arial"/>
        </w:rPr>
        <w:t>liczbie</w:t>
      </w:r>
      <w:r w:rsidR="00AE7B1D" w:rsidRPr="00D01EF3">
        <w:rPr>
          <w:rFonts w:ascii="Arial" w:hAnsi="Arial" w:cs="Arial"/>
        </w:rPr>
        <w:t xml:space="preserve"> </w:t>
      </w:r>
      <w:r w:rsidRPr="00D01EF3">
        <w:rPr>
          <w:rFonts w:ascii="Arial" w:hAnsi="Arial" w:cs="Arial"/>
        </w:rPr>
        <w:t xml:space="preserve">dwóch egzemplarzy. Dokumentacja z przeprowadzonej kontroli stanu technicznego obiektów budowlanych musi być wykonana w czytelnej technice graficznej oraz wpięta w segregatory, w taki sposób, aby umożliwiała swobodne przeglądanie zawartości segregatora i ewentualne kserowanie (wyklucza się oprawianie w folie i materiały lakierowane o śliskich powierzchniach). Grzbiety każdego segregatora należy opisać: Kontrola                           półroczna obiektów budowlanych </w:t>
      </w:r>
      <w:r w:rsidR="00DE4DBF" w:rsidRPr="00D01EF3">
        <w:rPr>
          <w:rFonts w:ascii="Arial" w:hAnsi="Arial" w:cs="Arial"/>
        </w:rPr>
        <w:t>202</w:t>
      </w:r>
      <w:r w:rsidR="001F2109" w:rsidRPr="00D01EF3">
        <w:rPr>
          <w:rFonts w:ascii="Arial" w:hAnsi="Arial" w:cs="Arial"/>
        </w:rPr>
        <w:t>6</w:t>
      </w:r>
      <w:r w:rsidR="00C70C4E">
        <w:rPr>
          <w:rFonts w:ascii="Arial" w:hAnsi="Arial" w:cs="Arial"/>
        </w:rPr>
        <w:t xml:space="preserve"> </w:t>
      </w:r>
      <w:r w:rsidR="00DE4DBF" w:rsidRPr="00D01EF3">
        <w:rPr>
          <w:rFonts w:ascii="Arial" w:hAnsi="Arial" w:cs="Arial"/>
        </w:rPr>
        <w:t>r</w:t>
      </w:r>
      <w:r w:rsidRPr="00D01EF3">
        <w:rPr>
          <w:rFonts w:ascii="Arial" w:hAnsi="Arial" w:cs="Arial"/>
        </w:rPr>
        <w:t>., podając adres kompleksu wojskowego.</w:t>
      </w:r>
    </w:p>
    <w:p w14:paraId="358FFA8E"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Zachowanie w tajemnicy wszelkich informacji dotyczących zawartej umowy, przedmiotu zamówienia, innych informacji uzyskanych w związku z wykonywaniem przedmiotu zamówienia i nieudostępniania ich nikomu bez zgody Zamawiającego. Dotyczy to wszystkich pracowników Wykonawcy mających styczność z obiektami wojskowymi.</w:t>
      </w:r>
    </w:p>
    <w:p w14:paraId="6F8BE423"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 xml:space="preserve">Postępowanie bezstronne, zgodne z kodeksem postępowania zawodowego. </w:t>
      </w:r>
    </w:p>
    <w:p w14:paraId="64BC08A6"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Powstrzymanie się od formułowania oświadczeń publicznych na tematy związane                            z prowadzoną kontrolą bez uprzedniej zgody Zamawiającego.</w:t>
      </w:r>
    </w:p>
    <w:p w14:paraId="1CA4C4EA"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Zakaz zaciągania zobowiązań w imieniu Zamawiającego w jakikolwiek sposób.</w:t>
      </w:r>
    </w:p>
    <w:p w14:paraId="7822FB1A"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Wykonawca ponosi pełną odpowiedzialność z tytułu niewykonania lub nienależytego wykonania przedmiotu Umowy, w tym za wszelkie szkody wyrządzone przez swoich pracowników, podwykonawców lub inne osoby z nim współpracujące.</w:t>
      </w:r>
    </w:p>
    <w:p w14:paraId="71081A31" w14:textId="6C919E18"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Wykonawca zobowiązany jest do dokonania bez dodatkowego wynagrodzenia wszelkich koniecznych zmian</w:t>
      </w:r>
      <w:r w:rsidR="005B5CA2">
        <w:rPr>
          <w:rFonts w:ascii="Arial" w:hAnsi="Arial" w:cs="Arial"/>
        </w:rPr>
        <w:t>,</w:t>
      </w:r>
      <w:r w:rsidRPr="00D01EF3">
        <w:rPr>
          <w:rFonts w:ascii="Arial" w:hAnsi="Arial" w:cs="Arial"/>
        </w:rPr>
        <w:t xml:space="preserve"> a także uzupełnień, jeżeli wynikają one z wad sporządzonej przez Wykonawcę dokumentacji stanowiącej przedmiot umowy.</w:t>
      </w:r>
    </w:p>
    <w:p w14:paraId="5EE1AC7B" w14:textId="77777777" w:rsidR="001E20FE"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Pokrycie finansowe w pełnym zakresie szkód powstałych z jego winy.</w:t>
      </w:r>
    </w:p>
    <w:p w14:paraId="12A2CD11" w14:textId="0EAE7F03" w:rsidR="001E20FE" w:rsidRPr="00304199" w:rsidRDefault="001E20FE" w:rsidP="00D01EF3">
      <w:pPr>
        <w:pStyle w:val="Akapitzlist"/>
        <w:numPr>
          <w:ilvl w:val="0"/>
          <w:numId w:val="10"/>
        </w:numPr>
        <w:spacing w:line="276" w:lineRule="auto"/>
        <w:ind w:hanging="436"/>
        <w:jc w:val="both"/>
        <w:rPr>
          <w:rFonts w:ascii="Arial" w:hAnsi="Arial" w:cs="Arial"/>
        </w:rPr>
      </w:pPr>
      <w:r w:rsidRPr="00304199">
        <w:rPr>
          <w:rFonts w:ascii="Arial" w:hAnsi="Arial" w:cs="Arial"/>
        </w:rPr>
        <w:t>Posiadania przez osoby wykonujące kontrole ubezpieczenie OC, które członkowie izby opłacają obowiązkowo na podstawie przepisów rozporządzenia Ministra Finansów z dnia 11 grudnia 2003</w:t>
      </w:r>
      <w:r w:rsidR="00055C2F" w:rsidRPr="00304199">
        <w:rPr>
          <w:rFonts w:ascii="Arial" w:hAnsi="Arial" w:cs="Arial"/>
        </w:rPr>
        <w:t xml:space="preserve"> </w:t>
      </w:r>
      <w:r w:rsidRPr="00304199">
        <w:rPr>
          <w:rFonts w:ascii="Arial" w:hAnsi="Arial" w:cs="Arial"/>
        </w:rPr>
        <w:t>r. w sprawie obowiązkowego ubezpieczenia odpowiedzialności cywilnej architektów oraz inżynierów budownictwa (</w:t>
      </w:r>
      <w:r w:rsidR="00CC6CDB" w:rsidRPr="00304199">
        <w:rPr>
          <w:rFonts w:ascii="Arial" w:hAnsi="Arial" w:cs="Arial"/>
        </w:rPr>
        <w:t>Dz.U.2003.220.2174)</w:t>
      </w:r>
      <w:r w:rsidR="00034679" w:rsidRPr="00304199">
        <w:rPr>
          <w:rFonts w:ascii="Arial" w:hAnsi="Arial" w:cs="Arial"/>
        </w:rPr>
        <w:t>.</w:t>
      </w:r>
      <w:r w:rsidRPr="00304199">
        <w:rPr>
          <w:rFonts w:ascii="Arial" w:hAnsi="Arial" w:cs="Arial"/>
        </w:rPr>
        <w:t xml:space="preserve"> Zamawiającemu przysługuje uprawnienie żądania okazania stosownej polisy w tym zakresie.</w:t>
      </w:r>
    </w:p>
    <w:p w14:paraId="0AA1CB9D" w14:textId="04C8821D" w:rsidR="0082128D" w:rsidRPr="00D01EF3" w:rsidRDefault="001E20FE" w:rsidP="00D01EF3">
      <w:pPr>
        <w:pStyle w:val="Akapitzlist"/>
        <w:numPr>
          <w:ilvl w:val="0"/>
          <w:numId w:val="10"/>
        </w:numPr>
        <w:spacing w:line="276" w:lineRule="auto"/>
        <w:ind w:hanging="436"/>
        <w:jc w:val="both"/>
        <w:rPr>
          <w:rFonts w:ascii="Arial" w:hAnsi="Arial" w:cs="Arial"/>
        </w:rPr>
      </w:pPr>
      <w:r w:rsidRPr="00D01EF3">
        <w:rPr>
          <w:rFonts w:ascii="Arial" w:hAnsi="Arial" w:cs="Arial"/>
        </w:rPr>
        <w:t xml:space="preserve">Sporządzenie przez osobę wykonującą kontrole półroczne do 31 maja i do </w:t>
      </w:r>
      <w:r w:rsidR="001F2109" w:rsidRPr="00D01EF3">
        <w:rPr>
          <w:rFonts w:ascii="Arial" w:hAnsi="Arial" w:cs="Arial"/>
        </w:rPr>
        <w:t>7</w:t>
      </w:r>
      <w:r w:rsidRPr="00D01EF3">
        <w:rPr>
          <w:rFonts w:ascii="Arial" w:hAnsi="Arial" w:cs="Arial"/>
        </w:rPr>
        <w:t xml:space="preserve"> listopada </w:t>
      </w:r>
      <w:r w:rsidR="00DE4DBF" w:rsidRPr="00D01EF3">
        <w:rPr>
          <w:rFonts w:ascii="Arial" w:hAnsi="Arial" w:cs="Arial"/>
        </w:rPr>
        <w:t>202</w:t>
      </w:r>
      <w:r w:rsidR="001F2109" w:rsidRPr="00D01EF3">
        <w:rPr>
          <w:rFonts w:ascii="Arial" w:hAnsi="Arial" w:cs="Arial"/>
        </w:rPr>
        <w:t>6</w:t>
      </w:r>
      <w:r w:rsidR="0032790F">
        <w:rPr>
          <w:rFonts w:ascii="Arial" w:hAnsi="Arial" w:cs="Arial"/>
        </w:rPr>
        <w:t xml:space="preserve"> </w:t>
      </w:r>
      <w:r w:rsidR="00DE4DBF" w:rsidRPr="00D01EF3">
        <w:rPr>
          <w:rFonts w:ascii="Arial" w:hAnsi="Arial" w:cs="Arial"/>
        </w:rPr>
        <w:t>r</w:t>
      </w:r>
      <w:r w:rsidRPr="00D01EF3">
        <w:rPr>
          <w:rFonts w:ascii="Arial" w:hAnsi="Arial" w:cs="Arial"/>
        </w:rPr>
        <w:t xml:space="preserve">. </w:t>
      </w:r>
      <w:r w:rsidR="00B41986">
        <w:rPr>
          <w:rFonts w:ascii="Arial" w:hAnsi="Arial" w:cs="Arial"/>
        </w:rPr>
        <w:t>z</w:t>
      </w:r>
      <w:r w:rsidRPr="00D01EF3">
        <w:rPr>
          <w:rFonts w:ascii="Arial" w:hAnsi="Arial" w:cs="Arial"/>
        </w:rPr>
        <w:t>awiadomienia</w:t>
      </w:r>
      <w:r w:rsidR="001148BE" w:rsidRPr="00D01EF3">
        <w:rPr>
          <w:rFonts w:ascii="Arial" w:hAnsi="Arial" w:cs="Arial"/>
        </w:rPr>
        <w:t xml:space="preserve"> </w:t>
      </w:r>
      <w:r w:rsidRPr="00D01EF3">
        <w:rPr>
          <w:rFonts w:ascii="Arial" w:hAnsi="Arial" w:cs="Arial"/>
        </w:rPr>
        <w:t>o przeprowadzonej kontroli okresowe</w:t>
      </w:r>
      <w:r w:rsidR="00F737BA" w:rsidRPr="00D01EF3">
        <w:rPr>
          <w:rFonts w:ascii="Arial" w:hAnsi="Arial" w:cs="Arial"/>
        </w:rPr>
        <w:t>j</w:t>
      </w:r>
      <w:r w:rsidRPr="00D01EF3">
        <w:rPr>
          <w:rFonts w:ascii="Arial" w:hAnsi="Arial" w:cs="Arial"/>
        </w:rPr>
        <w:t xml:space="preserve"> i przesłanie </w:t>
      </w:r>
      <w:r w:rsidR="006D4E63">
        <w:rPr>
          <w:rFonts w:ascii="Arial" w:hAnsi="Arial" w:cs="Arial"/>
        </w:rPr>
        <w:t>z</w:t>
      </w:r>
      <w:r w:rsidRPr="00D01EF3">
        <w:rPr>
          <w:rFonts w:ascii="Arial" w:hAnsi="Arial" w:cs="Arial"/>
        </w:rPr>
        <w:t xml:space="preserve">awiadomienia </w:t>
      </w:r>
      <w:r w:rsidR="00F737BA" w:rsidRPr="00D01EF3">
        <w:rPr>
          <w:rFonts w:ascii="Arial" w:hAnsi="Arial" w:cs="Arial"/>
        </w:rPr>
        <w:t xml:space="preserve"> </w:t>
      </w:r>
      <w:r w:rsidRPr="00D01EF3">
        <w:rPr>
          <w:rFonts w:ascii="Arial" w:hAnsi="Arial" w:cs="Arial"/>
        </w:rPr>
        <w:t xml:space="preserve">do Łódzkiego Wojewódzkiego Inspektora Nadzoru Budowlanego w Łodzi oraz okazanie Zamawiającemu dowodu złożenia ww. </w:t>
      </w:r>
      <w:r w:rsidR="00C75086">
        <w:rPr>
          <w:rFonts w:ascii="Arial" w:hAnsi="Arial" w:cs="Arial"/>
        </w:rPr>
        <w:t>z</w:t>
      </w:r>
      <w:r w:rsidR="00C75086" w:rsidRPr="00D01EF3">
        <w:rPr>
          <w:rFonts w:ascii="Arial" w:hAnsi="Arial" w:cs="Arial"/>
        </w:rPr>
        <w:t>awiadomienia</w:t>
      </w:r>
      <w:r w:rsidRPr="00D01EF3">
        <w:rPr>
          <w:rFonts w:ascii="Arial" w:hAnsi="Arial" w:cs="Arial"/>
        </w:rPr>
        <w:t>.</w:t>
      </w:r>
    </w:p>
    <w:p w14:paraId="7C0CEF9E"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t>Wykonawca zobowiązany jest wykonać Usługi w terminie określonym w § 5 umowy.</w:t>
      </w:r>
    </w:p>
    <w:p w14:paraId="17517956"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lastRenderedPageBreak/>
        <w:t>Wykonawca zobowiązany jest do współpracy z Zamawiającym w celu należytego i terminowego wykonania umowy.</w:t>
      </w:r>
    </w:p>
    <w:p w14:paraId="2BA89250"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t xml:space="preserve">Wykonawca oświadcza, że posiada wszelkie uprawnienia, wiedzę i doświadczenie </w:t>
      </w:r>
      <w:r w:rsidRPr="00D01EF3">
        <w:rPr>
          <w:rFonts w:ascii="Arial" w:hAnsi="Arial" w:cs="Arial"/>
        </w:rPr>
        <w:br/>
        <w:t xml:space="preserve">do wykonania przedmiotu umowy. </w:t>
      </w:r>
    </w:p>
    <w:p w14:paraId="7D01D822"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t>Wykonawca zobowiązuje się do wykonywania Usług będących przedmiotem umowy z należytą starannością wymaganą w usługach tego rodzaju.</w:t>
      </w:r>
    </w:p>
    <w:p w14:paraId="4ACD7EB8" w14:textId="77777777" w:rsidR="0082128D" w:rsidRPr="00D01EF3" w:rsidRDefault="0082128D" w:rsidP="00D01EF3">
      <w:pPr>
        <w:pStyle w:val="Akapitzlist"/>
        <w:numPr>
          <w:ilvl w:val="0"/>
          <w:numId w:val="9"/>
        </w:numPr>
        <w:spacing w:line="276" w:lineRule="auto"/>
        <w:jc w:val="both"/>
        <w:rPr>
          <w:rFonts w:ascii="Arial" w:hAnsi="Arial" w:cs="Arial"/>
        </w:rPr>
      </w:pPr>
      <w:r w:rsidRPr="00D01EF3">
        <w:rPr>
          <w:rFonts w:ascii="Arial" w:hAnsi="Arial" w:cs="Arial"/>
        </w:rPr>
        <w:t>W przypadku wykonywania Usług na terenie Zamawiającego Wykonawca zobowiązuje się do</w:t>
      </w:r>
      <w:r w:rsidRPr="00D01EF3">
        <w:rPr>
          <w:rFonts w:ascii="Arial" w:hAnsi="Arial" w:cs="Arial"/>
          <w:i/>
        </w:rPr>
        <w:t xml:space="preserve"> </w:t>
      </w:r>
      <w:r w:rsidRPr="00D01EF3">
        <w:rPr>
          <w:rFonts w:ascii="Arial" w:hAnsi="Arial" w:cs="Arial"/>
        </w:rPr>
        <w:t>przestrzegania przepisów oraz zasad bezpieczeństwa i higieny pracy.</w:t>
      </w:r>
    </w:p>
    <w:p w14:paraId="4883481D" w14:textId="77777777" w:rsidR="00CF0D11" w:rsidRPr="00D01EF3" w:rsidRDefault="00CF0D11" w:rsidP="00D01EF3">
      <w:pPr>
        <w:pStyle w:val="Akapitzlist"/>
        <w:numPr>
          <w:ilvl w:val="0"/>
          <w:numId w:val="9"/>
        </w:numPr>
        <w:spacing w:line="276" w:lineRule="auto"/>
        <w:jc w:val="both"/>
        <w:rPr>
          <w:rFonts w:ascii="Arial" w:hAnsi="Arial" w:cs="Arial"/>
        </w:rPr>
      </w:pPr>
      <w:r w:rsidRPr="00D01EF3">
        <w:rPr>
          <w:rFonts w:ascii="Arial" w:hAnsi="Arial" w:cs="Arial"/>
        </w:rPr>
        <w:t xml:space="preserve">Wykonawca ponosi pełną odpowiedzialność za szkody wyrządzone przy wykonywaniu usług </w:t>
      </w:r>
      <w:r w:rsidRPr="00D01EF3">
        <w:rPr>
          <w:rFonts w:ascii="Arial" w:hAnsi="Arial" w:cs="Arial"/>
        </w:rPr>
        <w:br/>
        <w:t>i zobowiązany jest do naprawienia wszelkich szkód wynikłych z niewykonania lub nienależytego wykonania swoich zobowiązań wynikających z umowy.</w:t>
      </w:r>
    </w:p>
    <w:p w14:paraId="6F2A207B" w14:textId="5AA8998E" w:rsidR="00B27EDE" w:rsidRPr="0061675E" w:rsidRDefault="00B27EDE" w:rsidP="00D01EF3">
      <w:pPr>
        <w:pStyle w:val="Akapitzlist"/>
        <w:numPr>
          <w:ilvl w:val="0"/>
          <w:numId w:val="9"/>
        </w:numPr>
        <w:spacing w:line="276" w:lineRule="auto"/>
        <w:jc w:val="both"/>
        <w:rPr>
          <w:rFonts w:ascii="Arial" w:hAnsi="Arial" w:cs="Arial"/>
        </w:rPr>
      </w:pPr>
      <w:r w:rsidRPr="0061675E">
        <w:rPr>
          <w:rFonts w:ascii="Arial" w:hAnsi="Arial" w:cs="Arial"/>
        </w:rPr>
        <w:t>Wykonawca zobowiązany jest do posiadania aktualnej polisy odpowiedzialności cywilnej</w:t>
      </w:r>
      <w:r w:rsidR="0057093A" w:rsidRPr="0061675E">
        <w:rPr>
          <w:rFonts w:ascii="Arial" w:hAnsi="Arial" w:cs="Arial"/>
        </w:rPr>
        <w:t xml:space="preserve"> </w:t>
      </w:r>
      <w:r w:rsidR="0057093A" w:rsidRPr="00F74CE0">
        <w:rPr>
          <w:rFonts w:ascii="Arial" w:hAnsi="Arial" w:cs="Arial"/>
        </w:rPr>
        <w:t>w związku z prowadzoną działalnością gospodarczą (wykonywaniem przedmiotowej umowy),</w:t>
      </w:r>
      <w:r w:rsidRPr="0061675E">
        <w:rPr>
          <w:rFonts w:ascii="Arial" w:hAnsi="Arial" w:cs="Arial"/>
        </w:rPr>
        <w:t xml:space="preserve"> w okresie trwania umowy na sumę ubezpieczenia nie mniejszą niż 100% wartości zamówienia</w:t>
      </w:r>
      <w:r w:rsidR="00D01EF3" w:rsidRPr="0061675E">
        <w:rPr>
          <w:rFonts w:ascii="Arial" w:hAnsi="Arial" w:cs="Arial"/>
        </w:rPr>
        <w:t xml:space="preserve">,                             </w:t>
      </w:r>
      <w:r w:rsidRPr="0061675E">
        <w:rPr>
          <w:rFonts w:ascii="Arial" w:hAnsi="Arial" w:cs="Arial"/>
        </w:rPr>
        <w:t xml:space="preserve"> tj</w:t>
      </w:r>
      <w:r w:rsidR="00AC0550" w:rsidRPr="0061675E">
        <w:rPr>
          <w:rFonts w:ascii="Arial" w:hAnsi="Arial" w:cs="Arial"/>
        </w:rPr>
        <w:t>.</w:t>
      </w:r>
      <w:r w:rsidR="00711F70" w:rsidRPr="0061675E">
        <w:rPr>
          <w:rFonts w:ascii="Arial" w:hAnsi="Arial" w:cs="Arial"/>
        </w:rPr>
        <w:t>:</w:t>
      </w:r>
      <w:r w:rsidRPr="0061675E">
        <w:rPr>
          <w:rFonts w:ascii="Arial" w:hAnsi="Arial" w:cs="Arial"/>
        </w:rPr>
        <w:t xml:space="preserve"> ……………….. zł.)</w:t>
      </w:r>
      <w:r w:rsidR="00D95B28" w:rsidRPr="0061675E">
        <w:rPr>
          <w:rFonts w:ascii="Arial" w:hAnsi="Arial" w:cs="Arial"/>
        </w:rPr>
        <w:t>.</w:t>
      </w:r>
      <w:r w:rsidR="00E941B9" w:rsidRPr="0061675E">
        <w:rPr>
          <w:rFonts w:ascii="Arial" w:hAnsi="Arial" w:cs="Arial"/>
        </w:rPr>
        <w:t xml:space="preserve"> </w:t>
      </w:r>
      <w:r w:rsidR="00E941B9" w:rsidRPr="00F74CE0">
        <w:rPr>
          <w:rFonts w:ascii="Arial" w:hAnsi="Arial" w:cs="Arial"/>
        </w:rPr>
        <w:t xml:space="preserve">Warunki ubezpieczenia nie mogą zawierać klauzul ograniczających odpowiedzialność Wykonawcy względem Zamawiającego za szkody powstałe w związku </w:t>
      </w:r>
      <w:r w:rsidR="00E941B9" w:rsidRPr="00F74CE0">
        <w:rPr>
          <w:rFonts w:ascii="Arial" w:hAnsi="Arial" w:cs="Arial"/>
        </w:rPr>
        <w:br/>
        <w:t>z realizacją niniejszej umowy.</w:t>
      </w:r>
      <w:r w:rsidRPr="0061675E">
        <w:rPr>
          <w:rFonts w:ascii="Arial" w:hAnsi="Arial" w:cs="Arial"/>
        </w:rPr>
        <w:t xml:space="preserve"> Kopia polisy potwierdzona za zgodność z oryginałem stanowi Załącznik Nr </w:t>
      </w:r>
      <w:r w:rsidR="00416794" w:rsidRPr="0061675E">
        <w:rPr>
          <w:rFonts w:ascii="Arial" w:hAnsi="Arial" w:cs="Arial"/>
        </w:rPr>
        <w:t>7</w:t>
      </w:r>
      <w:r w:rsidRPr="0061675E">
        <w:rPr>
          <w:rFonts w:ascii="Arial" w:hAnsi="Arial" w:cs="Arial"/>
        </w:rPr>
        <w:t xml:space="preserve"> do umowy. W przypadku upływu ważności polisy Wykonawca zobowiązany jest do przedłożenia Zamawiającemu aktualnej polisy w terminie 7 dni od daty upływu ważności pierwszej polisy.</w:t>
      </w:r>
      <w:r w:rsidR="00D01EF3" w:rsidRPr="0061675E">
        <w:rPr>
          <w:rFonts w:ascii="Arial" w:hAnsi="Arial" w:cs="Arial"/>
        </w:rPr>
        <w:t xml:space="preserve"> </w:t>
      </w:r>
      <w:r w:rsidRPr="0061675E">
        <w:rPr>
          <w:rFonts w:ascii="Arial" w:hAnsi="Arial" w:cs="Arial"/>
        </w:rPr>
        <w:t xml:space="preserve">W przypadku </w:t>
      </w:r>
      <w:r w:rsidR="00A7721E">
        <w:rPr>
          <w:rFonts w:ascii="Arial" w:hAnsi="Arial" w:cs="Arial"/>
        </w:rPr>
        <w:t>braku polisy</w:t>
      </w:r>
      <w:r w:rsidR="00BE040F">
        <w:rPr>
          <w:rFonts w:ascii="Arial" w:hAnsi="Arial" w:cs="Arial"/>
        </w:rPr>
        <w:t xml:space="preserve"> lub jej </w:t>
      </w:r>
      <w:r w:rsidR="00E85977">
        <w:rPr>
          <w:rFonts w:ascii="Arial" w:hAnsi="Arial" w:cs="Arial"/>
        </w:rPr>
        <w:t>nie</w:t>
      </w:r>
      <w:r w:rsidR="00BE040F">
        <w:rPr>
          <w:rFonts w:ascii="Arial" w:hAnsi="Arial" w:cs="Arial"/>
        </w:rPr>
        <w:t>przedłoże</w:t>
      </w:r>
      <w:r w:rsidR="00E85977">
        <w:rPr>
          <w:rFonts w:ascii="Arial" w:hAnsi="Arial" w:cs="Arial"/>
        </w:rPr>
        <w:t>nia</w:t>
      </w:r>
      <w:r w:rsidR="007E3A0B">
        <w:rPr>
          <w:rFonts w:ascii="Arial" w:hAnsi="Arial" w:cs="Arial"/>
        </w:rPr>
        <w:t xml:space="preserve"> Zamawiającemu</w:t>
      </w:r>
      <w:r w:rsidR="00A7721E">
        <w:rPr>
          <w:rFonts w:ascii="Arial" w:hAnsi="Arial" w:cs="Arial"/>
        </w:rPr>
        <w:t xml:space="preserve">, </w:t>
      </w:r>
      <w:r w:rsidRPr="0061675E">
        <w:rPr>
          <w:rFonts w:ascii="Arial" w:hAnsi="Arial" w:cs="Arial"/>
        </w:rPr>
        <w:t>nieposiadania nowej polisy (niezachowania ciągłości ubezpieczenia)</w:t>
      </w:r>
      <w:r w:rsidR="009C5DE0">
        <w:rPr>
          <w:rFonts w:ascii="Arial" w:hAnsi="Arial" w:cs="Arial"/>
        </w:rPr>
        <w:t>,</w:t>
      </w:r>
      <w:r w:rsidRPr="0061675E">
        <w:rPr>
          <w:rFonts w:ascii="Arial" w:hAnsi="Arial" w:cs="Arial"/>
        </w:rPr>
        <w:t xml:space="preserve"> lub nieprzedłożenia Zamawiającemu nowej polisy w terminie wskazanym powyżej, Zamawiającemu służy prawo do naliczenia kary umownej oraz może</w:t>
      </w:r>
      <w:r w:rsidR="00A13972" w:rsidRPr="0061675E">
        <w:rPr>
          <w:rFonts w:ascii="Arial" w:hAnsi="Arial" w:cs="Arial"/>
        </w:rPr>
        <w:t xml:space="preserve"> to</w:t>
      </w:r>
      <w:r w:rsidRPr="0061675E">
        <w:rPr>
          <w:rFonts w:ascii="Arial" w:hAnsi="Arial" w:cs="Arial"/>
        </w:rPr>
        <w:t xml:space="preserve"> również stanowić podstawę do rozwiązania umowy ze skutkiem natychmiastowym bez zachowania okresu wypowiedzenia z przyczyn leżących po stronie Wykonawcy.</w:t>
      </w:r>
    </w:p>
    <w:p w14:paraId="0A5D1DA2" w14:textId="77777777" w:rsidR="00FD0997" w:rsidRPr="00D01EF3" w:rsidRDefault="00FD0997" w:rsidP="00D01EF3">
      <w:pPr>
        <w:pStyle w:val="Akapitzlist"/>
        <w:spacing w:line="276" w:lineRule="auto"/>
        <w:ind w:left="360"/>
        <w:jc w:val="both"/>
        <w:rPr>
          <w:rFonts w:ascii="Arial" w:hAnsi="Arial" w:cs="Arial"/>
        </w:rPr>
      </w:pPr>
    </w:p>
    <w:p w14:paraId="0F7DD802" w14:textId="77777777" w:rsidR="004F51A2" w:rsidRPr="00D01EF3" w:rsidRDefault="00E31AD2" w:rsidP="00D01EF3">
      <w:pPr>
        <w:spacing w:line="276" w:lineRule="auto"/>
        <w:jc w:val="center"/>
        <w:rPr>
          <w:rFonts w:ascii="Arial" w:hAnsi="Arial" w:cs="Arial"/>
          <w:b/>
        </w:rPr>
      </w:pPr>
      <w:r w:rsidRPr="00D01EF3">
        <w:rPr>
          <w:rFonts w:ascii="Arial" w:hAnsi="Arial" w:cs="Arial"/>
          <w:b/>
        </w:rPr>
        <w:t>PODWYKONAWCY</w:t>
      </w:r>
    </w:p>
    <w:p w14:paraId="69D48B15" w14:textId="77777777" w:rsidR="00E31AD2" w:rsidRPr="00D01EF3" w:rsidRDefault="00E31AD2" w:rsidP="00D01EF3">
      <w:pPr>
        <w:spacing w:line="276" w:lineRule="auto"/>
        <w:jc w:val="center"/>
        <w:rPr>
          <w:rFonts w:ascii="Arial" w:hAnsi="Arial" w:cs="Arial"/>
          <w:b/>
        </w:rPr>
      </w:pPr>
      <w:r w:rsidRPr="00D01EF3">
        <w:rPr>
          <w:rFonts w:ascii="Arial" w:hAnsi="Arial" w:cs="Arial"/>
          <w:b/>
        </w:rPr>
        <w:t>§ 3</w:t>
      </w:r>
    </w:p>
    <w:p w14:paraId="07AA207A" w14:textId="40A7B5CB" w:rsidR="00F74CE0" w:rsidRDefault="00BF31C4" w:rsidP="00D01EF3">
      <w:pPr>
        <w:spacing w:line="276" w:lineRule="auto"/>
        <w:jc w:val="both"/>
        <w:rPr>
          <w:rFonts w:ascii="Arial" w:hAnsi="Arial" w:cs="Arial"/>
        </w:rPr>
      </w:pPr>
      <w:r w:rsidRPr="00D01EF3">
        <w:rPr>
          <w:rFonts w:ascii="Arial" w:hAnsi="Arial" w:cs="Arial"/>
        </w:rPr>
        <w:t>Wykonawca nie może zwolnić się od odpowiedzialności względem Zamawiającego z tego powodu, że niewykonanie lub nienależyte wykonanie umowy przez Wykonawcę było następstwem niewykonania lub nienależytego wykonania zobowiązań wobec Wykonawcy przez jego podwykonawców lub inne podmioty.</w:t>
      </w:r>
    </w:p>
    <w:p w14:paraId="09DFD12D" w14:textId="77777777" w:rsidR="00F74CE0" w:rsidRPr="00D01EF3" w:rsidRDefault="00F74CE0" w:rsidP="00D01EF3">
      <w:pPr>
        <w:spacing w:line="276" w:lineRule="auto"/>
        <w:jc w:val="both"/>
        <w:rPr>
          <w:rFonts w:ascii="Arial" w:hAnsi="Arial" w:cs="Arial"/>
        </w:rPr>
      </w:pPr>
    </w:p>
    <w:p w14:paraId="09FB5E24" w14:textId="77777777" w:rsidR="006146FD" w:rsidRPr="00D01EF3" w:rsidRDefault="003A75F1" w:rsidP="00D01EF3">
      <w:pPr>
        <w:spacing w:line="276" w:lineRule="auto"/>
        <w:jc w:val="center"/>
        <w:rPr>
          <w:rFonts w:ascii="Arial" w:hAnsi="Arial" w:cs="Arial"/>
          <w:b/>
        </w:rPr>
      </w:pPr>
      <w:r w:rsidRPr="00D01EF3">
        <w:rPr>
          <w:rFonts w:ascii="Arial" w:hAnsi="Arial" w:cs="Arial"/>
          <w:b/>
        </w:rPr>
        <w:t xml:space="preserve">UPRAWNIENIA I </w:t>
      </w:r>
      <w:r w:rsidR="00D40E9F" w:rsidRPr="00D01EF3">
        <w:rPr>
          <w:rFonts w:ascii="Arial" w:hAnsi="Arial" w:cs="Arial"/>
          <w:b/>
        </w:rPr>
        <w:t>OBOWIĄZKI ZAMAWIAJĄCEGO</w:t>
      </w:r>
    </w:p>
    <w:p w14:paraId="0B574992" w14:textId="77777777" w:rsidR="006146FD" w:rsidRPr="00D01EF3" w:rsidRDefault="006146FD" w:rsidP="00D01EF3">
      <w:pPr>
        <w:spacing w:line="276" w:lineRule="auto"/>
        <w:jc w:val="center"/>
        <w:rPr>
          <w:rFonts w:ascii="Arial" w:hAnsi="Arial" w:cs="Arial"/>
          <w:b/>
        </w:rPr>
      </w:pPr>
      <w:r w:rsidRPr="00D01EF3">
        <w:rPr>
          <w:rFonts w:ascii="Arial" w:hAnsi="Arial" w:cs="Arial"/>
          <w:b/>
        </w:rPr>
        <w:t xml:space="preserve">§ </w:t>
      </w:r>
      <w:r w:rsidR="00E022F1" w:rsidRPr="00D01EF3">
        <w:rPr>
          <w:rFonts w:ascii="Arial" w:hAnsi="Arial" w:cs="Arial"/>
          <w:b/>
        </w:rPr>
        <w:t>4</w:t>
      </w:r>
      <w:r w:rsidRPr="00D01EF3">
        <w:rPr>
          <w:rFonts w:ascii="Arial" w:hAnsi="Arial" w:cs="Arial"/>
          <w:b/>
        </w:rPr>
        <w:t xml:space="preserve"> </w:t>
      </w:r>
    </w:p>
    <w:p w14:paraId="2EAE2C40" w14:textId="77777777" w:rsidR="006146FD" w:rsidRPr="00D01EF3" w:rsidRDefault="006146FD" w:rsidP="00D01EF3">
      <w:pPr>
        <w:pStyle w:val="Akapitzlist"/>
        <w:numPr>
          <w:ilvl w:val="0"/>
          <w:numId w:val="11"/>
        </w:numPr>
        <w:spacing w:line="276" w:lineRule="auto"/>
        <w:ind w:left="426" w:hanging="426"/>
        <w:jc w:val="both"/>
        <w:rPr>
          <w:rFonts w:ascii="Arial" w:hAnsi="Arial" w:cs="Arial"/>
        </w:rPr>
      </w:pPr>
      <w:r w:rsidRPr="00D01EF3">
        <w:rPr>
          <w:rFonts w:ascii="Arial" w:hAnsi="Arial" w:cs="Arial"/>
        </w:rPr>
        <w:t>Do obowiązków Zamawiającego należy:</w:t>
      </w:r>
    </w:p>
    <w:p w14:paraId="6AE44E4B" w14:textId="77777777" w:rsidR="006146FD" w:rsidRPr="00D01EF3" w:rsidRDefault="006146FD" w:rsidP="00D01EF3">
      <w:pPr>
        <w:spacing w:line="276" w:lineRule="auto"/>
        <w:ind w:left="709" w:hanging="283"/>
        <w:jc w:val="both"/>
        <w:rPr>
          <w:rFonts w:ascii="Arial" w:hAnsi="Arial" w:cs="Arial"/>
        </w:rPr>
      </w:pPr>
      <w:r w:rsidRPr="00D01EF3">
        <w:rPr>
          <w:rFonts w:ascii="Arial" w:hAnsi="Arial" w:cs="Arial"/>
        </w:rPr>
        <w:t>1)</w:t>
      </w:r>
      <w:r w:rsidR="003A75F1" w:rsidRPr="00D01EF3">
        <w:rPr>
          <w:rFonts w:ascii="Arial" w:hAnsi="Arial" w:cs="Arial"/>
        </w:rPr>
        <w:t xml:space="preserve"> </w:t>
      </w:r>
      <w:r w:rsidR="008D5A01" w:rsidRPr="00D01EF3">
        <w:rPr>
          <w:rFonts w:ascii="Arial" w:hAnsi="Arial" w:cs="Arial"/>
        </w:rPr>
        <w:t>Wyznaczenie zgodnie z umową i harmonogramem w możliwie najkrótszym czasie terminu udostępnienia infrastruktury wojskowej Wykonawcy w celu dokonania kontroli jej stanu technicznego jednocześnie przez specjalistów wszystkich branż.</w:t>
      </w:r>
    </w:p>
    <w:p w14:paraId="539C722E" w14:textId="46F778DE" w:rsidR="006146FD" w:rsidRPr="00D01EF3" w:rsidRDefault="006146FD" w:rsidP="00D01EF3">
      <w:pPr>
        <w:spacing w:line="276" w:lineRule="auto"/>
        <w:ind w:left="709" w:hanging="283"/>
        <w:jc w:val="both"/>
        <w:rPr>
          <w:rFonts w:ascii="Arial" w:hAnsi="Arial" w:cs="Arial"/>
        </w:rPr>
      </w:pPr>
      <w:r w:rsidRPr="00D01EF3">
        <w:rPr>
          <w:rFonts w:ascii="Arial" w:hAnsi="Arial" w:cs="Arial"/>
        </w:rPr>
        <w:t>2)</w:t>
      </w:r>
      <w:r w:rsidR="003A75F1" w:rsidRPr="00D01EF3">
        <w:rPr>
          <w:rFonts w:ascii="Arial" w:hAnsi="Arial" w:cs="Arial"/>
        </w:rPr>
        <w:t xml:space="preserve"> </w:t>
      </w:r>
      <w:r w:rsidR="008D5A01" w:rsidRPr="00D01EF3">
        <w:rPr>
          <w:rFonts w:ascii="Arial" w:hAnsi="Arial" w:cs="Arial"/>
        </w:rPr>
        <w:t xml:space="preserve">Dokonanie losowo w terminie nie dłuższym niż </w:t>
      </w:r>
      <w:r w:rsidR="00F8745A" w:rsidRPr="00D01EF3">
        <w:rPr>
          <w:rFonts w:ascii="Arial" w:hAnsi="Arial" w:cs="Arial"/>
        </w:rPr>
        <w:t>3</w:t>
      </w:r>
      <w:r w:rsidR="008D5A01" w:rsidRPr="00D01EF3">
        <w:rPr>
          <w:rFonts w:ascii="Arial" w:hAnsi="Arial" w:cs="Arial"/>
        </w:rPr>
        <w:t xml:space="preserve"> dni roboczych weryfikacji dokumentacji                 z kontroli okresowej i ewentualne przesłanie Wykonawcy uwag do uwzględnienia w wersji ostatecznej (również w wersji elektronicznej).</w:t>
      </w:r>
    </w:p>
    <w:p w14:paraId="33D52DF2" w14:textId="77777777" w:rsidR="008D5A01" w:rsidRPr="00D01EF3" w:rsidRDefault="008D5A01" w:rsidP="00D01EF3">
      <w:pPr>
        <w:spacing w:line="276" w:lineRule="auto"/>
        <w:ind w:left="709" w:hanging="283"/>
        <w:jc w:val="both"/>
        <w:rPr>
          <w:rFonts w:ascii="Arial" w:hAnsi="Arial" w:cs="Arial"/>
        </w:rPr>
      </w:pPr>
      <w:r w:rsidRPr="00D01EF3">
        <w:rPr>
          <w:rFonts w:ascii="Arial" w:hAnsi="Arial" w:cs="Arial"/>
        </w:rPr>
        <w:t>3) Udostępnienie Wykonawcy do wglądu na miejscu Protokołów okresowych kontroli oraz Książek obiektów budowlanych,</w:t>
      </w:r>
      <w:r w:rsidR="00DF715F" w:rsidRPr="00D01EF3">
        <w:rPr>
          <w:rFonts w:ascii="Arial" w:hAnsi="Arial" w:cs="Arial"/>
        </w:rPr>
        <w:t xml:space="preserve"> </w:t>
      </w:r>
      <w:r w:rsidRPr="00D01EF3">
        <w:rPr>
          <w:rFonts w:ascii="Arial" w:hAnsi="Arial" w:cs="Arial"/>
        </w:rPr>
        <w:t>po uprzednim uzgodnieniu z właściwym terytorialnie Kierownikiem Sekcji Obsługi Infrastruktury</w:t>
      </w:r>
      <w:r w:rsidR="00D31B95" w:rsidRPr="00D01EF3">
        <w:rPr>
          <w:rFonts w:ascii="Arial" w:hAnsi="Arial" w:cs="Arial"/>
        </w:rPr>
        <w:t xml:space="preserve"> (SOI)</w:t>
      </w:r>
      <w:r w:rsidRPr="00D01EF3">
        <w:rPr>
          <w:rFonts w:ascii="Arial" w:hAnsi="Arial" w:cs="Arial"/>
        </w:rPr>
        <w:t>/Grupy Zabezpieczenia</w:t>
      </w:r>
      <w:r w:rsidR="00D31B95" w:rsidRPr="00D01EF3">
        <w:rPr>
          <w:rFonts w:ascii="Arial" w:hAnsi="Arial" w:cs="Arial"/>
        </w:rPr>
        <w:t xml:space="preserve"> (GZ)</w:t>
      </w:r>
      <w:r w:rsidRPr="00D01EF3">
        <w:rPr>
          <w:rFonts w:ascii="Arial" w:hAnsi="Arial" w:cs="Arial"/>
        </w:rPr>
        <w:t>.</w:t>
      </w:r>
    </w:p>
    <w:p w14:paraId="14507196" w14:textId="3F23275B" w:rsidR="008D5A01" w:rsidRPr="00D01EF3" w:rsidRDefault="008D5A01" w:rsidP="00D01EF3">
      <w:pPr>
        <w:spacing w:line="276" w:lineRule="auto"/>
        <w:ind w:left="709" w:hanging="283"/>
        <w:jc w:val="both"/>
        <w:rPr>
          <w:rFonts w:ascii="Arial" w:hAnsi="Arial" w:cs="Arial"/>
        </w:rPr>
      </w:pPr>
      <w:r w:rsidRPr="00D01EF3">
        <w:rPr>
          <w:rFonts w:ascii="Arial" w:hAnsi="Arial" w:cs="Arial"/>
        </w:rPr>
        <w:t xml:space="preserve"> Kontakt telefoniczny tel./fax. odpowiednio:</w:t>
      </w:r>
    </w:p>
    <w:p w14:paraId="190A0042" w14:textId="135A2BDB" w:rsidR="00160113" w:rsidRPr="00D01EF3" w:rsidRDefault="00DF715F" w:rsidP="00D01EF3">
      <w:pPr>
        <w:pStyle w:val="Akapitzlist"/>
        <w:numPr>
          <w:ilvl w:val="0"/>
          <w:numId w:val="36"/>
        </w:numPr>
        <w:spacing w:line="276" w:lineRule="auto"/>
        <w:ind w:left="709" w:hanging="283"/>
        <w:jc w:val="both"/>
        <w:rPr>
          <w:rFonts w:ascii="Arial" w:hAnsi="Arial" w:cs="Arial"/>
        </w:rPr>
      </w:pPr>
      <w:r w:rsidRPr="00D01EF3">
        <w:rPr>
          <w:rFonts w:ascii="Arial" w:hAnsi="Arial" w:cs="Arial"/>
        </w:rPr>
        <w:t xml:space="preserve">Kierownik </w:t>
      </w:r>
      <w:r w:rsidR="00416794" w:rsidRPr="00416794">
        <w:rPr>
          <w:rFonts w:ascii="Arial" w:hAnsi="Arial" w:cs="Arial"/>
        </w:rPr>
        <w:t>SOI w Łodzi</w:t>
      </w:r>
      <w:r w:rsidR="00416794">
        <w:rPr>
          <w:rFonts w:ascii="Arial" w:hAnsi="Arial" w:cs="Arial"/>
        </w:rPr>
        <w:t>,</w:t>
      </w:r>
    </w:p>
    <w:p w14:paraId="2207B762" w14:textId="2636DECD" w:rsidR="008D5A01" w:rsidRPr="00D01EF3" w:rsidRDefault="008D5A01" w:rsidP="00D01EF3">
      <w:pPr>
        <w:pStyle w:val="Akapitzlist"/>
        <w:numPr>
          <w:ilvl w:val="0"/>
          <w:numId w:val="36"/>
        </w:numPr>
        <w:spacing w:line="276" w:lineRule="auto"/>
        <w:ind w:left="709" w:hanging="283"/>
        <w:jc w:val="both"/>
        <w:rPr>
          <w:rFonts w:ascii="Arial" w:hAnsi="Arial" w:cs="Arial"/>
        </w:rPr>
      </w:pPr>
      <w:r w:rsidRPr="00D01EF3">
        <w:rPr>
          <w:rFonts w:ascii="Arial" w:hAnsi="Arial" w:cs="Arial"/>
        </w:rPr>
        <w:t>Kierown</w:t>
      </w:r>
      <w:r w:rsidR="00DF715F" w:rsidRPr="00D01EF3">
        <w:rPr>
          <w:rFonts w:ascii="Arial" w:hAnsi="Arial" w:cs="Arial"/>
        </w:rPr>
        <w:t>ik</w:t>
      </w:r>
      <w:r w:rsidR="00416794">
        <w:rPr>
          <w:rFonts w:ascii="Arial" w:hAnsi="Arial" w:cs="Arial"/>
        </w:rPr>
        <w:t xml:space="preserve"> </w:t>
      </w:r>
      <w:r w:rsidR="00416794" w:rsidRPr="00416794">
        <w:rPr>
          <w:rFonts w:ascii="Arial" w:hAnsi="Arial" w:cs="Arial"/>
        </w:rPr>
        <w:t>SOI w Nowym Glinniku</w:t>
      </w:r>
      <w:r w:rsidR="00416794">
        <w:rPr>
          <w:rFonts w:ascii="Arial" w:hAnsi="Arial" w:cs="Arial"/>
        </w:rPr>
        <w:t>,</w:t>
      </w:r>
    </w:p>
    <w:p w14:paraId="77AD9922" w14:textId="1BBC440E" w:rsidR="008D5A01" w:rsidRPr="00D01EF3" w:rsidRDefault="008D5A01" w:rsidP="00D01EF3">
      <w:pPr>
        <w:pStyle w:val="Akapitzlist"/>
        <w:numPr>
          <w:ilvl w:val="0"/>
          <w:numId w:val="36"/>
        </w:numPr>
        <w:spacing w:line="276" w:lineRule="auto"/>
        <w:ind w:left="709" w:hanging="283"/>
        <w:jc w:val="both"/>
        <w:rPr>
          <w:rFonts w:ascii="Arial" w:hAnsi="Arial" w:cs="Arial"/>
        </w:rPr>
      </w:pPr>
      <w:r w:rsidRPr="00D01EF3">
        <w:rPr>
          <w:rFonts w:ascii="Arial" w:hAnsi="Arial" w:cs="Arial"/>
        </w:rPr>
        <w:t xml:space="preserve">Kierownik </w:t>
      </w:r>
      <w:r w:rsidR="00416794" w:rsidRPr="00416794">
        <w:rPr>
          <w:rFonts w:ascii="Arial" w:hAnsi="Arial" w:cs="Arial"/>
        </w:rPr>
        <w:t>SOI w Leźnicy Wielkiej</w:t>
      </w:r>
      <w:r w:rsidR="00416794">
        <w:rPr>
          <w:rFonts w:ascii="Arial" w:hAnsi="Arial" w:cs="Arial"/>
        </w:rPr>
        <w:t>,</w:t>
      </w:r>
    </w:p>
    <w:p w14:paraId="4324D01B" w14:textId="5100CBAD" w:rsidR="004911F4" w:rsidRPr="00D01EF3" w:rsidRDefault="00D31B95" w:rsidP="00D01EF3">
      <w:pPr>
        <w:pStyle w:val="Akapitzlist"/>
        <w:numPr>
          <w:ilvl w:val="0"/>
          <w:numId w:val="36"/>
        </w:numPr>
        <w:spacing w:line="276" w:lineRule="auto"/>
        <w:ind w:left="709" w:hanging="283"/>
        <w:jc w:val="both"/>
        <w:rPr>
          <w:rFonts w:ascii="Arial" w:hAnsi="Arial" w:cs="Arial"/>
        </w:rPr>
      </w:pPr>
      <w:r w:rsidRPr="00D01EF3">
        <w:rPr>
          <w:rFonts w:ascii="Arial" w:hAnsi="Arial" w:cs="Arial"/>
        </w:rPr>
        <w:t xml:space="preserve">Kierownik </w:t>
      </w:r>
      <w:r w:rsidR="00416794" w:rsidRPr="00416794">
        <w:rPr>
          <w:rFonts w:ascii="Arial" w:hAnsi="Arial" w:cs="Arial"/>
        </w:rPr>
        <w:t>SOI w Kutnie</w:t>
      </w:r>
      <w:r w:rsidRPr="00D01EF3">
        <w:rPr>
          <w:rFonts w:ascii="Arial" w:hAnsi="Arial" w:cs="Arial"/>
        </w:rPr>
        <w:t>.</w:t>
      </w:r>
    </w:p>
    <w:p w14:paraId="6775DE8B" w14:textId="77777777" w:rsidR="00F05B7D" w:rsidRPr="00D01EF3" w:rsidRDefault="00F05B7D" w:rsidP="00D01EF3">
      <w:pPr>
        <w:pStyle w:val="Akapitzlist"/>
        <w:numPr>
          <w:ilvl w:val="0"/>
          <w:numId w:val="11"/>
        </w:numPr>
        <w:spacing w:line="276" w:lineRule="auto"/>
        <w:ind w:left="426" w:hanging="426"/>
        <w:jc w:val="both"/>
        <w:rPr>
          <w:rFonts w:ascii="Arial" w:hAnsi="Arial" w:cs="Arial"/>
        </w:rPr>
      </w:pPr>
      <w:r w:rsidRPr="00D01EF3">
        <w:rPr>
          <w:rFonts w:ascii="Arial" w:hAnsi="Arial" w:cs="Arial"/>
        </w:rPr>
        <w:t>Zamawiający zobowiązany jest do współpracy z Wykonawcą w celu należytego i</w:t>
      </w:r>
      <w:r w:rsidR="00EA0E33" w:rsidRPr="00D01EF3">
        <w:rPr>
          <w:rFonts w:ascii="Arial" w:hAnsi="Arial" w:cs="Arial"/>
        </w:rPr>
        <w:t> </w:t>
      </w:r>
      <w:r w:rsidRPr="00D01EF3">
        <w:rPr>
          <w:rFonts w:ascii="Arial" w:hAnsi="Arial" w:cs="Arial"/>
        </w:rPr>
        <w:t>terminowego wykonania umowy.</w:t>
      </w:r>
    </w:p>
    <w:p w14:paraId="2FE75BC1" w14:textId="77777777" w:rsidR="00666290" w:rsidRPr="00D01EF3" w:rsidRDefault="002D1015" w:rsidP="00D01EF3">
      <w:pPr>
        <w:pStyle w:val="Akapitzlist"/>
        <w:numPr>
          <w:ilvl w:val="0"/>
          <w:numId w:val="11"/>
        </w:numPr>
        <w:spacing w:line="276" w:lineRule="auto"/>
        <w:ind w:left="426" w:hanging="426"/>
        <w:jc w:val="both"/>
        <w:rPr>
          <w:rFonts w:ascii="Arial" w:hAnsi="Arial" w:cs="Arial"/>
        </w:rPr>
      </w:pPr>
      <w:r w:rsidRPr="00D01EF3">
        <w:rPr>
          <w:rFonts w:ascii="Arial" w:hAnsi="Arial" w:cs="Arial"/>
        </w:rPr>
        <w:t>Zamawiający uprawniony jest</w:t>
      </w:r>
      <w:r w:rsidR="007111BC" w:rsidRPr="00D01EF3">
        <w:rPr>
          <w:rFonts w:ascii="Arial" w:hAnsi="Arial" w:cs="Arial"/>
        </w:rPr>
        <w:t xml:space="preserve"> </w:t>
      </w:r>
      <w:r w:rsidR="008D5A01" w:rsidRPr="00D01EF3">
        <w:rPr>
          <w:rFonts w:ascii="Arial" w:hAnsi="Arial" w:cs="Arial"/>
        </w:rPr>
        <w:t xml:space="preserve">do </w:t>
      </w:r>
      <w:r w:rsidR="007111BC" w:rsidRPr="00D01EF3">
        <w:rPr>
          <w:rFonts w:ascii="Arial" w:hAnsi="Arial" w:cs="Arial"/>
        </w:rPr>
        <w:t xml:space="preserve">kontroli </w:t>
      </w:r>
      <w:r w:rsidR="00F05B7D" w:rsidRPr="00D01EF3">
        <w:rPr>
          <w:rFonts w:ascii="Arial" w:hAnsi="Arial" w:cs="Arial"/>
        </w:rPr>
        <w:t xml:space="preserve">Wykonawcy oraz miejsca świadczenia Usług </w:t>
      </w:r>
      <w:r w:rsidR="007111BC" w:rsidRPr="00D01EF3">
        <w:rPr>
          <w:rFonts w:ascii="Arial" w:hAnsi="Arial" w:cs="Arial"/>
        </w:rPr>
        <w:t>w celu ustalenia</w:t>
      </w:r>
      <w:r w:rsidR="00666290" w:rsidRPr="00D01EF3">
        <w:rPr>
          <w:rFonts w:ascii="Arial" w:hAnsi="Arial" w:cs="Arial"/>
        </w:rPr>
        <w:t>:</w:t>
      </w:r>
    </w:p>
    <w:p w14:paraId="59B7CC1C" w14:textId="77777777" w:rsidR="00666290" w:rsidRPr="00D01EF3" w:rsidRDefault="007111BC" w:rsidP="00D01EF3">
      <w:pPr>
        <w:pStyle w:val="Akapitzlist"/>
        <w:numPr>
          <w:ilvl w:val="0"/>
          <w:numId w:val="18"/>
        </w:numPr>
        <w:spacing w:line="276" w:lineRule="auto"/>
        <w:jc w:val="both"/>
        <w:rPr>
          <w:rFonts w:ascii="Arial" w:hAnsi="Arial" w:cs="Arial"/>
        </w:rPr>
      </w:pPr>
      <w:r w:rsidRPr="00D01EF3">
        <w:rPr>
          <w:rFonts w:ascii="Arial" w:hAnsi="Arial" w:cs="Arial"/>
        </w:rPr>
        <w:lastRenderedPageBreak/>
        <w:t>jaki podmiot wykonuje Usługi w imieniu Wykonawcy</w:t>
      </w:r>
      <w:r w:rsidR="00666290" w:rsidRPr="00D01EF3">
        <w:rPr>
          <w:rFonts w:ascii="Arial" w:hAnsi="Arial" w:cs="Arial"/>
        </w:rPr>
        <w:t>,</w:t>
      </w:r>
    </w:p>
    <w:p w14:paraId="7B1E3592" w14:textId="77777777" w:rsidR="007111BC" w:rsidRPr="00D01EF3" w:rsidRDefault="00666290" w:rsidP="00D01EF3">
      <w:pPr>
        <w:pStyle w:val="Akapitzlist"/>
        <w:numPr>
          <w:ilvl w:val="0"/>
          <w:numId w:val="18"/>
        </w:numPr>
        <w:spacing w:line="276" w:lineRule="auto"/>
        <w:jc w:val="both"/>
        <w:rPr>
          <w:rFonts w:ascii="Arial" w:hAnsi="Arial" w:cs="Arial"/>
        </w:rPr>
      </w:pPr>
      <w:r w:rsidRPr="00D01EF3">
        <w:rPr>
          <w:rFonts w:ascii="Arial" w:hAnsi="Arial" w:cs="Arial"/>
        </w:rPr>
        <w:t>prawidłowości wykonywania Usług</w:t>
      </w:r>
      <w:r w:rsidR="007111BC" w:rsidRPr="00D01EF3">
        <w:rPr>
          <w:rFonts w:ascii="Arial" w:hAnsi="Arial" w:cs="Arial"/>
        </w:rPr>
        <w:t>.</w:t>
      </w:r>
    </w:p>
    <w:p w14:paraId="50FA155A" w14:textId="77777777" w:rsidR="00E022F1" w:rsidRPr="00D01EF3" w:rsidRDefault="00E022F1" w:rsidP="00D01EF3">
      <w:pPr>
        <w:spacing w:line="276" w:lineRule="auto"/>
        <w:jc w:val="center"/>
        <w:rPr>
          <w:rFonts w:ascii="Arial" w:hAnsi="Arial" w:cs="Arial"/>
          <w:b/>
        </w:rPr>
      </w:pPr>
    </w:p>
    <w:p w14:paraId="25120C84" w14:textId="77777777" w:rsidR="000975A7" w:rsidRPr="00D01EF3" w:rsidRDefault="00D40E9F" w:rsidP="00D01EF3">
      <w:pPr>
        <w:spacing w:line="276" w:lineRule="auto"/>
        <w:jc w:val="center"/>
        <w:rPr>
          <w:rFonts w:ascii="Arial" w:hAnsi="Arial" w:cs="Arial"/>
          <w:b/>
        </w:rPr>
      </w:pPr>
      <w:r w:rsidRPr="00D01EF3">
        <w:rPr>
          <w:rFonts w:ascii="Arial" w:hAnsi="Arial" w:cs="Arial"/>
          <w:b/>
        </w:rPr>
        <w:t xml:space="preserve">TERMIN WYKONANIA UMOWY </w:t>
      </w:r>
    </w:p>
    <w:p w14:paraId="4076F03B" w14:textId="77777777" w:rsidR="000975A7" w:rsidRPr="00D01EF3" w:rsidRDefault="00E022F1" w:rsidP="00D01EF3">
      <w:pPr>
        <w:spacing w:line="276" w:lineRule="auto"/>
        <w:jc w:val="center"/>
        <w:rPr>
          <w:rFonts w:ascii="Arial" w:hAnsi="Arial" w:cs="Arial"/>
          <w:b/>
        </w:rPr>
      </w:pPr>
      <w:r w:rsidRPr="00D01EF3">
        <w:rPr>
          <w:rFonts w:ascii="Arial" w:hAnsi="Arial" w:cs="Arial"/>
          <w:b/>
        </w:rPr>
        <w:t>§ 5</w:t>
      </w:r>
    </w:p>
    <w:p w14:paraId="2DEADDD4" w14:textId="5CAF6307" w:rsidR="0059606C" w:rsidRDefault="00712B55" w:rsidP="00D01EF3">
      <w:pPr>
        <w:spacing w:line="276" w:lineRule="auto"/>
        <w:jc w:val="both"/>
        <w:rPr>
          <w:rFonts w:ascii="Arial" w:hAnsi="Arial" w:cs="Arial"/>
        </w:rPr>
      </w:pPr>
      <w:r w:rsidRPr="00D01EF3">
        <w:rPr>
          <w:rFonts w:ascii="Arial" w:hAnsi="Arial" w:cs="Arial"/>
        </w:rPr>
        <w:t xml:space="preserve">Wykonawca zobowiązany jest do wykonania </w:t>
      </w:r>
      <w:r w:rsidR="000975A7" w:rsidRPr="00D01EF3">
        <w:rPr>
          <w:rFonts w:ascii="Arial" w:hAnsi="Arial" w:cs="Arial"/>
        </w:rPr>
        <w:t>Usług</w:t>
      </w:r>
      <w:r w:rsidR="009A3256" w:rsidRPr="00D01EF3">
        <w:rPr>
          <w:rFonts w:ascii="Arial" w:hAnsi="Arial" w:cs="Arial"/>
        </w:rPr>
        <w:t xml:space="preserve"> </w:t>
      </w:r>
      <w:r w:rsidR="000975A7" w:rsidRPr="00D01EF3">
        <w:rPr>
          <w:rFonts w:ascii="Arial" w:hAnsi="Arial" w:cs="Arial"/>
        </w:rPr>
        <w:t xml:space="preserve">w terminie od dnia </w:t>
      </w:r>
      <w:r w:rsidR="008D5A01" w:rsidRPr="00D01EF3">
        <w:rPr>
          <w:rFonts w:ascii="Arial" w:hAnsi="Arial" w:cs="Arial"/>
        </w:rPr>
        <w:t>podpisania umowy</w:t>
      </w:r>
      <w:r w:rsidR="000975A7" w:rsidRPr="00D01EF3">
        <w:rPr>
          <w:rFonts w:ascii="Arial" w:hAnsi="Arial" w:cs="Arial"/>
        </w:rPr>
        <w:t xml:space="preserve"> do dnia </w:t>
      </w:r>
      <w:r w:rsidR="008D5A01" w:rsidRPr="00D01EF3">
        <w:rPr>
          <w:rFonts w:ascii="Arial" w:hAnsi="Arial" w:cs="Arial"/>
        </w:rPr>
        <w:t>07.11.</w:t>
      </w:r>
      <w:r w:rsidR="00DE4DBF" w:rsidRPr="00D01EF3">
        <w:rPr>
          <w:rFonts w:ascii="Arial" w:hAnsi="Arial" w:cs="Arial"/>
        </w:rPr>
        <w:t>202</w:t>
      </w:r>
      <w:r w:rsidR="00B27EDE" w:rsidRPr="00D01EF3">
        <w:rPr>
          <w:rFonts w:ascii="Arial" w:hAnsi="Arial" w:cs="Arial"/>
        </w:rPr>
        <w:t>6</w:t>
      </w:r>
      <w:r w:rsidR="00CF7AC3">
        <w:rPr>
          <w:rFonts w:ascii="Arial" w:hAnsi="Arial" w:cs="Arial"/>
        </w:rPr>
        <w:t xml:space="preserve"> </w:t>
      </w:r>
      <w:r w:rsidR="00DE4DBF" w:rsidRPr="00D01EF3">
        <w:rPr>
          <w:rFonts w:ascii="Arial" w:hAnsi="Arial" w:cs="Arial"/>
        </w:rPr>
        <w:t>r</w:t>
      </w:r>
      <w:r w:rsidR="008D5A01" w:rsidRPr="00D01EF3">
        <w:rPr>
          <w:rFonts w:ascii="Arial" w:hAnsi="Arial" w:cs="Arial"/>
        </w:rPr>
        <w:t>.</w:t>
      </w:r>
      <w:r w:rsidR="00BB489B" w:rsidRPr="00D01EF3">
        <w:rPr>
          <w:rFonts w:ascii="Arial" w:hAnsi="Arial" w:cs="Arial"/>
        </w:rPr>
        <w:t xml:space="preserve"> </w:t>
      </w:r>
      <w:r w:rsidR="00623F5C" w:rsidRPr="00D01EF3">
        <w:rPr>
          <w:rFonts w:ascii="Arial" w:hAnsi="Arial" w:cs="Arial"/>
        </w:rPr>
        <w:t>Szczegółowe terminy wykonania U</w:t>
      </w:r>
      <w:r w:rsidR="0059606C" w:rsidRPr="00D01EF3">
        <w:rPr>
          <w:rFonts w:ascii="Arial" w:hAnsi="Arial" w:cs="Arial"/>
        </w:rPr>
        <w:t>sług określa Harmonogram, stanowiący Załącznik Nr</w:t>
      </w:r>
      <w:r w:rsidR="00B27EDE" w:rsidRPr="00D01EF3">
        <w:rPr>
          <w:rFonts w:ascii="Arial" w:hAnsi="Arial" w:cs="Arial"/>
        </w:rPr>
        <w:t xml:space="preserve"> </w:t>
      </w:r>
      <w:r w:rsidR="00160113" w:rsidRPr="00D01EF3">
        <w:rPr>
          <w:rFonts w:ascii="Arial" w:hAnsi="Arial" w:cs="Arial"/>
        </w:rPr>
        <w:t>5</w:t>
      </w:r>
      <w:r w:rsidR="00D41E4B" w:rsidRPr="00D01EF3">
        <w:rPr>
          <w:rFonts w:ascii="Arial" w:hAnsi="Arial" w:cs="Arial"/>
        </w:rPr>
        <w:t xml:space="preserve"> </w:t>
      </w:r>
      <w:r w:rsidR="0059606C" w:rsidRPr="00D01EF3">
        <w:rPr>
          <w:rFonts w:ascii="Arial" w:hAnsi="Arial" w:cs="Arial"/>
        </w:rPr>
        <w:t xml:space="preserve">do umowy. </w:t>
      </w:r>
    </w:p>
    <w:p w14:paraId="2C3A7F16" w14:textId="77777777" w:rsidR="00130292" w:rsidRPr="00D01EF3" w:rsidRDefault="00130292" w:rsidP="00D01EF3">
      <w:pPr>
        <w:spacing w:line="276" w:lineRule="auto"/>
        <w:jc w:val="both"/>
        <w:rPr>
          <w:rFonts w:ascii="Arial" w:hAnsi="Arial" w:cs="Arial"/>
          <w:u w:val="single"/>
        </w:rPr>
      </w:pPr>
    </w:p>
    <w:p w14:paraId="7C80D016" w14:textId="77777777" w:rsidR="006146FD" w:rsidRPr="00D01EF3" w:rsidRDefault="00D40E9F" w:rsidP="00D01EF3">
      <w:pPr>
        <w:spacing w:line="276" w:lineRule="auto"/>
        <w:ind w:left="360" w:hanging="360"/>
        <w:jc w:val="center"/>
        <w:rPr>
          <w:rFonts w:ascii="Arial" w:hAnsi="Arial" w:cs="Arial"/>
          <w:b/>
        </w:rPr>
      </w:pPr>
      <w:r w:rsidRPr="00D01EF3">
        <w:rPr>
          <w:rFonts w:ascii="Arial" w:hAnsi="Arial" w:cs="Arial"/>
          <w:b/>
        </w:rPr>
        <w:t>WARUNKI WYKONANIA USŁUGI</w:t>
      </w:r>
    </w:p>
    <w:p w14:paraId="74BBE57C" w14:textId="77777777" w:rsidR="006146FD" w:rsidRPr="00D01EF3" w:rsidRDefault="001F4E39" w:rsidP="00D01EF3">
      <w:pPr>
        <w:spacing w:line="276" w:lineRule="auto"/>
        <w:jc w:val="center"/>
        <w:rPr>
          <w:rFonts w:ascii="Arial" w:hAnsi="Arial" w:cs="Arial"/>
          <w:b/>
        </w:rPr>
      </w:pPr>
      <w:r w:rsidRPr="00D01EF3">
        <w:rPr>
          <w:rFonts w:ascii="Arial" w:hAnsi="Arial" w:cs="Arial"/>
          <w:b/>
        </w:rPr>
        <w:t>§ 6</w:t>
      </w:r>
    </w:p>
    <w:p w14:paraId="675FABDF" w14:textId="77777777" w:rsidR="000A6201" w:rsidRPr="00D01EF3" w:rsidRDefault="000A6201" w:rsidP="00D01EF3">
      <w:pPr>
        <w:pStyle w:val="Akapitzlist"/>
        <w:numPr>
          <w:ilvl w:val="0"/>
          <w:numId w:val="2"/>
        </w:numPr>
        <w:spacing w:line="276" w:lineRule="auto"/>
        <w:jc w:val="both"/>
        <w:rPr>
          <w:rFonts w:ascii="Arial" w:hAnsi="Arial" w:cs="Arial"/>
        </w:rPr>
      </w:pPr>
      <w:r w:rsidRPr="00D01EF3">
        <w:rPr>
          <w:rFonts w:ascii="Arial" w:hAnsi="Arial" w:cs="Arial"/>
        </w:rPr>
        <w:t>Usługi winny być wykonywane w dni robocze (od poniedziałku do piątku) w godzinach pracy Użytkowników obiektów, pod nadzorem przedstawiciela Wykonawcy w ściśle określonym obszarze.</w:t>
      </w:r>
    </w:p>
    <w:p w14:paraId="5C518485" w14:textId="4166902C" w:rsidR="000A6201" w:rsidRPr="00D01EF3" w:rsidRDefault="000A6201" w:rsidP="00D01EF3">
      <w:pPr>
        <w:pStyle w:val="Akapitzlist"/>
        <w:numPr>
          <w:ilvl w:val="0"/>
          <w:numId w:val="2"/>
        </w:numPr>
        <w:spacing w:line="276" w:lineRule="auto"/>
        <w:jc w:val="both"/>
        <w:rPr>
          <w:rFonts w:ascii="Arial" w:hAnsi="Arial" w:cs="Arial"/>
        </w:rPr>
      </w:pPr>
      <w:r w:rsidRPr="00D01EF3">
        <w:rPr>
          <w:rFonts w:ascii="Arial" w:hAnsi="Arial" w:cs="Arial"/>
        </w:rPr>
        <w:t xml:space="preserve">Usługi będą wykonywane w przedziałach czasowych określonych w Załączniku Nr </w:t>
      </w:r>
      <w:r w:rsidR="00226EDA" w:rsidRPr="00D01EF3">
        <w:rPr>
          <w:rFonts w:ascii="Arial" w:hAnsi="Arial" w:cs="Arial"/>
        </w:rPr>
        <w:t xml:space="preserve">5 </w:t>
      </w:r>
      <w:r w:rsidRPr="00D01EF3">
        <w:rPr>
          <w:rFonts w:ascii="Arial" w:hAnsi="Arial" w:cs="Arial"/>
        </w:rPr>
        <w:t>do umowy.</w:t>
      </w:r>
    </w:p>
    <w:p w14:paraId="7A063D5D" w14:textId="1834A0D2" w:rsidR="006146FD" w:rsidRPr="00D01EF3" w:rsidRDefault="005F00CE" w:rsidP="00D01EF3">
      <w:pPr>
        <w:pStyle w:val="Akapitzlist"/>
        <w:numPr>
          <w:ilvl w:val="0"/>
          <w:numId w:val="2"/>
        </w:numPr>
        <w:spacing w:line="276" w:lineRule="auto"/>
        <w:ind w:left="284" w:hanging="284"/>
        <w:jc w:val="both"/>
        <w:rPr>
          <w:rFonts w:ascii="Arial" w:hAnsi="Arial" w:cs="Arial"/>
          <w:b/>
          <w:u w:val="single"/>
        </w:rPr>
      </w:pPr>
      <w:r w:rsidRPr="00D01EF3">
        <w:rPr>
          <w:rFonts w:ascii="Arial" w:hAnsi="Arial" w:cs="Arial"/>
        </w:rPr>
        <w:t>Wykonanie U</w:t>
      </w:r>
      <w:r w:rsidR="006146FD" w:rsidRPr="00D01EF3">
        <w:rPr>
          <w:rFonts w:ascii="Arial" w:hAnsi="Arial" w:cs="Arial"/>
        </w:rPr>
        <w:t>sługi zostanie p</w:t>
      </w:r>
      <w:r w:rsidRPr="00D01EF3">
        <w:rPr>
          <w:rFonts w:ascii="Arial" w:hAnsi="Arial" w:cs="Arial"/>
        </w:rPr>
        <w:t>otwierdzone protokołem odbioru U</w:t>
      </w:r>
      <w:r w:rsidR="006146FD" w:rsidRPr="00D01EF3">
        <w:rPr>
          <w:rFonts w:ascii="Arial" w:hAnsi="Arial" w:cs="Arial"/>
        </w:rPr>
        <w:t>sług sporządzonym przez Wykonawcę i podpisanym przez przedstawiciela Zamawiającego.</w:t>
      </w:r>
      <w:r w:rsidRPr="00D01EF3">
        <w:rPr>
          <w:rFonts w:ascii="Arial" w:hAnsi="Arial" w:cs="Arial"/>
        </w:rPr>
        <w:t xml:space="preserve"> Protokół winien zawierać </w:t>
      </w:r>
      <w:r w:rsidR="00EA19AF" w:rsidRPr="00D01EF3">
        <w:rPr>
          <w:rFonts w:ascii="Arial" w:hAnsi="Arial" w:cs="Arial"/>
        </w:rPr>
        <w:t xml:space="preserve">szczegółowy </w:t>
      </w:r>
      <w:r w:rsidRPr="00D01EF3">
        <w:rPr>
          <w:rFonts w:ascii="Arial" w:hAnsi="Arial" w:cs="Arial"/>
        </w:rPr>
        <w:t>wykaz wykonanych U</w:t>
      </w:r>
      <w:r w:rsidR="00EA19AF" w:rsidRPr="00D01EF3">
        <w:rPr>
          <w:rFonts w:ascii="Arial" w:hAnsi="Arial" w:cs="Arial"/>
        </w:rPr>
        <w:t>sług</w:t>
      </w:r>
      <w:r w:rsidR="00E44EE1" w:rsidRPr="00D01EF3">
        <w:rPr>
          <w:rFonts w:ascii="Arial" w:hAnsi="Arial" w:cs="Arial"/>
        </w:rPr>
        <w:t>, termin ich wykonania</w:t>
      </w:r>
      <w:r w:rsidRPr="00D01EF3">
        <w:rPr>
          <w:rFonts w:ascii="Arial" w:hAnsi="Arial" w:cs="Arial"/>
        </w:rPr>
        <w:t xml:space="preserve"> oraz </w:t>
      </w:r>
      <w:r w:rsidR="00715352" w:rsidRPr="00D01EF3">
        <w:rPr>
          <w:rFonts w:ascii="Arial" w:hAnsi="Arial" w:cs="Arial"/>
        </w:rPr>
        <w:t>stwierdzenie prawidłowości/terminowości wykonania usług</w:t>
      </w:r>
      <w:r w:rsidR="00E44EE1" w:rsidRPr="00D01EF3">
        <w:rPr>
          <w:rFonts w:ascii="Arial" w:hAnsi="Arial" w:cs="Arial"/>
        </w:rPr>
        <w:t>.</w:t>
      </w:r>
      <w:r w:rsidRPr="00D01EF3">
        <w:rPr>
          <w:rFonts w:ascii="Arial" w:hAnsi="Arial" w:cs="Arial"/>
        </w:rPr>
        <w:t xml:space="preserve"> Wzór protokołu</w:t>
      </w:r>
      <w:r w:rsidR="00E44EE1" w:rsidRPr="00D01EF3">
        <w:rPr>
          <w:rFonts w:ascii="Arial" w:hAnsi="Arial" w:cs="Arial"/>
        </w:rPr>
        <w:t xml:space="preserve"> stanowi Załącznik Nr </w:t>
      </w:r>
      <w:r w:rsidR="00160113" w:rsidRPr="00D01EF3">
        <w:rPr>
          <w:rFonts w:ascii="Arial" w:hAnsi="Arial" w:cs="Arial"/>
        </w:rPr>
        <w:t xml:space="preserve">4 </w:t>
      </w:r>
      <w:r w:rsidR="00E44EE1" w:rsidRPr="00D01EF3">
        <w:rPr>
          <w:rFonts w:ascii="Arial" w:hAnsi="Arial" w:cs="Arial"/>
        </w:rPr>
        <w:t>do umowy.</w:t>
      </w:r>
      <w:r w:rsidRPr="00D01EF3">
        <w:rPr>
          <w:rFonts w:ascii="Arial" w:hAnsi="Arial" w:cs="Arial"/>
        </w:rPr>
        <w:t xml:space="preserve"> </w:t>
      </w:r>
    </w:p>
    <w:p w14:paraId="5C6D1743" w14:textId="77777777" w:rsidR="00753E10" w:rsidRPr="00D01EF3" w:rsidRDefault="00753E10" w:rsidP="00D01EF3">
      <w:pPr>
        <w:pStyle w:val="Akapitzlist"/>
        <w:numPr>
          <w:ilvl w:val="0"/>
          <w:numId w:val="2"/>
        </w:numPr>
        <w:spacing w:line="276" w:lineRule="auto"/>
        <w:ind w:left="284" w:hanging="284"/>
        <w:jc w:val="both"/>
        <w:rPr>
          <w:rFonts w:ascii="Arial" w:hAnsi="Arial" w:cs="Arial"/>
          <w:b/>
          <w:color w:val="000000" w:themeColor="text1"/>
          <w:u w:val="single"/>
        </w:rPr>
      </w:pPr>
      <w:r w:rsidRPr="00D01EF3">
        <w:rPr>
          <w:rFonts w:ascii="Arial" w:hAnsi="Arial" w:cs="Arial"/>
          <w:color w:val="000000" w:themeColor="text1"/>
        </w:rPr>
        <w:t>Zamawiający uprawniony jest do odmowy odbioru Usług w sytuacji, gdy usługi nie zostały wykonane lub zostały wykonane w sposób nienależyty.</w:t>
      </w:r>
    </w:p>
    <w:p w14:paraId="6022568E" w14:textId="77777777" w:rsidR="006146FD" w:rsidRPr="00D01EF3" w:rsidRDefault="006146FD" w:rsidP="00D01EF3">
      <w:pPr>
        <w:pStyle w:val="Akapitzlist"/>
        <w:numPr>
          <w:ilvl w:val="0"/>
          <w:numId w:val="2"/>
        </w:numPr>
        <w:spacing w:line="276" w:lineRule="auto"/>
        <w:ind w:left="284" w:hanging="284"/>
        <w:jc w:val="both"/>
        <w:rPr>
          <w:rFonts w:ascii="Arial" w:hAnsi="Arial" w:cs="Arial"/>
          <w:b/>
          <w:u w:val="single"/>
        </w:rPr>
      </w:pPr>
      <w:r w:rsidRPr="00D01EF3">
        <w:rPr>
          <w:rFonts w:ascii="Arial" w:hAnsi="Arial" w:cs="Arial"/>
        </w:rPr>
        <w:t xml:space="preserve">Za realizację umowy ze strony Zamawiającego odpowiedzialny jest ………. </w:t>
      </w:r>
      <w:r w:rsidR="00566070" w:rsidRPr="00D01EF3">
        <w:rPr>
          <w:rFonts w:ascii="Arial" w:hAnsi="Arial" w:cs="Arial"/>
        </w:rPr>
        <w:t>t</w:t>
      </w:r>
      <w:r w:rsidRPr="00D01EF3">
        <w:rPr>
          <w:rFonts w:ascii="Arial" w:hAnsi="Arial" w:cs="Arial"/>
        </w:rPr>
        <w:t>el</w:t>
      </w:r>
      <w:r w:rsidR="00566070" w:rsidRPr="00D01EF3">
        <w:rPr>
          <w:rFonts w:ascii="Arial" w:hAnsi="Arial" w:cs="Arial"/>
        </w:rPr>
        <w:t xml:space="preserve">. </w:t>
      </w:r>
      <w:r w:rsidRPr="00D01EF3">
        <w:rPr>
          <w:rFonts w:ascii="Arial" w:hAnsi="Arial" w:cs="Arial"/>
        </w:rPr>
        <w:t>…………</w:t>
      </w:r>
    </w:p>
    <w:p w14:paraId="205F7109" w14:textId="62BD201C" w:rsidR="006146FD" w:rsidRPr="00D01EF3" w:rsidRDefault="00B27EDE" w:rsidP="00D01EF3">
      <w:pPr>
        <w:spacing w:line="276" w:lineRule="auto"/>
        <w:ind w:left="284" w:hanging="284"/>
        <w:rPr>
          <w:rFonts w:ascii="Arial" w:hAnsi="Arial" w:cs="Arial"/>
        </w:rPr>
      </w:pPr>
      <w:r w:rsidRPr="00D01EF3">
        <w:rPr>
          <w:rFonts w:ascii="Arial" w:hAnsi="Arial" w:cs="Arial"/>
        </w:rPr>
        <w:t xml:space="preserve">     </w:t>
      </w:r>
      <w:r w:rsidR="006146FD" w:rsidRPr="00D01EF3">
        <w:rPr>
          <w:rFonts w:ascii="Arial" w:hAnsi="Arial" w:cs="Arial"/>
        </w:rPr>
        <w:t xml:space="preserve">Za realizację umowy ze strony Wykonawcy odpowiedzialny jest ………. </w:t>
      </w:r>
      <w:r w:rsidR="00566070" w:rsidRPr="00D01EF3">
        <w:rPr>
          <w:rFonts w:ascii="Arial" w:hAnsi="Arial" w:cs="Arial"/>
        </w:rPr>
        <w:t>t</w:t>
      </w:r>
      <w:r w:rsidR="006146FD" w:rsidRPr="00D01EF3">
        <w:rPr>
          <w:rFonts w:ascii="Arial" w:hAnsi="Arial" w:cs="Arial"/>
        </w:rPr>
        <w:t>el</w:t>
      </w:r>
      <w:r w:rsidR="00566070" w:rsidRPr="00D01EF3">
        <w:rPr>
          <w:rFonts w:ascii="Arial" w:hAnsi="Arial" w:cs="Arial"/>
        </w:rPr>
        <w:t xml:space="preserve">. </w:t>
      </w:r>
      <w:r w:rsidR="006146FD" w:rsidRPr="00D01EF3">
        <w:rPr>
          <w:rFonts w:ascii="Arial" w:hAnsi="Arial" w:cs="Arial"/>
        </w:rPr>
        <w:t>…………</w:t>
      </w:r>
    </w:p>
    <w:p w14:paraId="08802BE2" w14:textId="77777777" w:rsidR="00715352" w:rsidRPr="00D01EF3" w:rsidRDefault="00715352" w:rsidP="00D01EF3">
      <w:pPr>
        <w:spacing w:line="276" w:lineRule="auto"/>
        <w:ind w:left="284" w:hanging="284"/>
        <w:rPr>
          <w:rFonts w:ascii="Arial" w:hAnsi="Arial" w:cs="Arial"/>
        </w:rPr>
      </w:pPr>
    </w:p>
    <w:p w14:paraId="382026C3" w14:textId="77777777" w:rsidR="006146FD" w:rsidRPr="00D01EF3" w:rsidRDefault="00D40E9F" w:rsidP="00D01EF3">
      <w:pPr>
        <w:spacing w:line="276" w:lineRule="auto"/>
        <w:jc w:val="center"/>
        <w:rPr>
          <w:rFonts w:ascii="Arial" w:hAnsi="Arial" w:cs="Arial"/>
          <w:b/>
        </w:rPr>
      </w:pPr>
      <w:r w:rsidRPr="00D01EF3">
        <w:rPr>
          <w:rFonts w:ascii="Arial" w:hAnsi="Arial" w:cs="Arial"/>
          <w:b/>
        </w:rPr>
        <w:t>WYSOKOŚĆ WYNAGRODZENIA</w:t>
      </w:r>
    </w:p>
    <w:p w14:paraId="447BE061" w14:textId="77777777" w:rsidR="006146FD" w:rsidRPr="00D01EF3" w:rsidRDefault="0049421D" w:rsidP="00D01EF3">
      <w:pPr>
        <w:spacing w:line="276" w:lineRule="auto"/>
        <w:jc w:val="center"/>
        <w:rPr>
          <w:rFonts w:ascii="Arial" w:hAnsi="Arial" w:cs="Arial"/>
          <w:b/>
        </w:rPr>
      </w:pPr>
      <w:r w:rsidRPr="00D01EF3">
        <w:rPr>
          <w:rFonts w:ascii="Arial" w:hAnsi="Arial" w:cs="Arial"/>
          <w:b/>
        </w:rPr>
        <w:t>§ 7</w:t>
      </w:r>
    </w:p>
    <w:p w14:paraId="5EB0C3ED" w14:textId="77777777" w:rsidR="002E5907" w:rsidRPr="00D01EF3" w:rsidRDefault="002E5907" w:rsidP="00D01EF3">
      <w:pPr>
        <w:pStyle w:val="Akapitzlist"/>
        <w:numPr>
          <w:ilvl w:val="0"/>
          <w:numId w:val="6"/>
        </w:numPr>
        <w:tabs>
          <w:tab w:val="clear" w:pos="360"/>
        </w:tabs>
        <w:spacing w:line="276" w:lineRule="auto"/>
        <w:jc w:val="both"/>
        <w:rPr>
          <w:rFonts w:ascii="Arial" w:hAnsi="Arial" w:cs="Arial"/>
        </w:rPr>
      </w:pPr>
      <w:r w:rsidRPr="00D01EF3">
        <w:rPr>
          <w:rFonts w:ascii="Arial" w:hAnsi="Arial" w:cs="Arial"/>
        </w:rPr>
        <w:t>Wykonawcy przysługuje wynagrodzenie za fakty</w:t>
      </w:r>
      <w:r w:rsidR="00E97031" w:rsidRPr="00D01EF3">
        <w:rPr>
          <w:rFonts w:ascii="Arial" w:hAnsi="Arial" w:cs="Arial"/>
        </w:rPr>
        <w:t>czną ilość wykonywanych usług</w:t>
      </w:r>
      <w:r w:rsidRPr="00D01EF3">
        <w:rPr>
          <w:rFonts w:ascii="Arial" w:hAnsi="Arial" w:cs="Arial"/>
        </w:rPr>
        <w:t>. Wynagrodzenie obliczane jest jako iloczyn wykonanych usług i</w:t>
      </w:r>
      <w:r w:rsidR="00A64A49" w:rsidRPr="00D01EF3">
        <w:rPr>
          <w:rFonts w:ascii="Arial" w:hAnsi="Arial" w:cs="Arial"/>
        </w:rPr>
        <w:t> </w:t>
      </w:r>
      <w:r w:rsidRPr="00D01EF3">
        <w:rPr>
          <w:rFonts w:ascii="Arial" w:hAnsi="Arial" w:cs="Arial"/>
        </w:rPr>
        <w:t>ceny jednostkowej</w:t>
      </w:r>
      <w:r w:rsidR="00DE6828" w:rsidRPr="00D01EF3">
        <w:rPr>
          <w:rFonts w:ascii="Arial" w:hAnsi="Arial" w:cs="Arial"/>
        </w:rPr>
        <w:t>,</w:t>
      </w:r>
      <w:r w:rsidRPr="00D01EF3">
        <w:rPr>
          <w:rFonts w:ascii="Arial" w:hAnsi="Arial" w:cs="Arial"/>
        </w:rPr>
        <w:t xml:space="preserve"> o której mowa </w:t>
      </w:r>
      <w:r w:rsidR="00B3441B" w:rsidRPr="00D01EF3">
        <w:rPr>
          <w:rFonts w:ascii="Arial" w:hAnsi="Arial" w:cs="Arial"/>
        </w:rPr>
        <w:t>w Załączniku Nr</w:t>
      </w:r>
      <w:r w:rsidR="00B3441B" w:rsidRPr="00D01EF3">
        <w:rPr>
          <w:rFonts w:ascii="Arial" w:hAnsi="Arial" w:cs="Arial"/>
          <w:u w:val="single"/>
        </w:rPr>
        <w:t xml:space="preserve"> </w:t>
      </w:r>
      <w:r w:rsidR="000A6201" w:rsidRPr="00D01EF3">
        <w:rPr>
          <w:rFonts w:ascii="Arial" w:hAnsi="Arial" w:cs="Arial"/>
        </w:rPr>
        <w:t>1</w:t>
      </w:r>
      <w:r w:rsidR="00B3441B" w:rsidRPr="00D01EF3">
        <w:rPr>
          <w:rFonts w:ascii="Arial" w:hAnsi="Arial" w:cs="Arial"/>
        </w:rPr>
        <w:t xml:space="preserve"> do umowy</w:t>
      </w:r>
      <w:r w:rsidR="00C8007E" w:rsidRPr="00D01EF3">
        <w:rPr>
          <w:rFonts w:ascii="Arial" w:hAnsi="Arial" w:cs="Arial"/>
          <w:i/>
        </w:rPr>
        <w:t>.</w:t>
      </w:r>
    </w:p>
    <w:p w14:paraId="3E594E30" w14:textId="77777777" w:rsidR="006146FD" w:rsidRPr="00D01EF3" w:rsidRDefault="00716220" w:rsidP="00D01EF3">
      <w:pPr>
        <w:pStyle w:val="Akapitzlist"/>
        <w:numPr>
          <w:ilvl w:val="0"/>
          <w:numId w:val="6"/>
        </w:numPr>
        <w:tabs>
          <w:tab w:val="clear" w:pos="360"/>
        </w:tabs>
        <w:spacing w:line="276" w:lineRule="auto"/>
        <w:jc w:val="both"/>
        <w:rPr>
          <w:rFonts w:ascii="Arial" w:hAnsi="Arial" w:cs="Arial"/>
        </w:rPr>
      </w:pPr>
      <w:r w:rsidRPr="00D01EF3">
        <w:rPr>
          <w:rFonts w:ascii="Arial" w:hAnsi="Arial" w:cs="Arial"/>
        </w:rPr>
        <w:t xml:space="preserve">Łączna wartość wynagrodzenia </w:t>
      </w:r>
      <w:r w:rsidR="006146FD" w:rsidRPr="00D01EF3">
        <w:rPr>
          <w:rFonts w:ascii="Arial" w:hAnsi="Arial" w:cs="Arial"/>
        </w:rPr>
        <w:t>nie może przekroczyć kwoty</w:t>
      </w:r>
      <w:r w:rsidR="00A64A49" w:rsidRPr="00D01EF3">
        <w:rPr>
          <w:rFonts w:ascii="Arial" w:hAnsi="Arial" w:cs="Arial"/>
        </w:rPr>
        <w:t xml:space="preserve"> </w:t>
      </w:r>
      <w:r w:rsidR="006146FD" w:rsidRPr="00D01EF3">
        <w:rPr>
          <w:rFonts w:ascii="Arial" w:hAnsi="Arial" w:cs="Arial"/>
        </w:rPr>
        <w:t xml:space="preserve">……… zł netto </w:t>
      </w:r>
      <w:r w:rsidRPr="00D01EF3">
        <w:rPr>
          <w:rFonts w:ascii="Arial" w:hAnsi="Arial" w:cs="Arial"/>
        </w:rPr>
        <w:t xml:space="preserve">(słownie złotych </w:t>
      </w:r>
      <w:r w:rsidR="006146FD" w:rsidRPr="00D01EF3">
        <w:rPr>
          <w:rFonts w:ascii="Arial" w:hAnsi="Arial" w:cs="Arial"/>
        </w:rPr>
        <w:t>………)</w:t>
      </w:r>
      <w:r w:rsidRPr="00D01EF3">
        <w:rPr>
          <w:rFonts w:ascii="Arial" w:hAnsi="Arial" w:cs="Arial"/>
        </w:rPr>
        <w:t xml:space="preserve"> </w:t>
      </w:r>
      <w:r w:rsidR="006146FD" w:rsidRPr="00D01EF3">
        <w:rPr>
          <w:rFonts w:ascii="Arial" w:hAnsi="Arial" w:cs="Arial"/>
        </w:rPr>
        <w:t xml:space="preserve">……… zł brutto </w:t>
      </w:r>
      <w:r w:rsidR="00C8007E" w:rsidRPr="00D01EF3">
        <w:rPr>
          <w:rFonts w:ascii="Arial" w:hAnsi="Arial" w:cs="Arial"/>
        </w:rPr>
        <w:t>(słownie złotych: …</w:t>
      </w:r>
      <w:r w:rsidR="006146FD" w:rsidRPr="00D01EF3">
        <w:rPr>
          <w:rFonts w:ascii="Arial" w:hAnsi="Arial" w:cs="Arial"/>
        </w:rPr>
        <w:t>…………)</w:t>
      </w:r>
    </w:p>
    <w:p w14:paraId="03196148" w14:textId="77777777" w:rsidR="008332B6" w:rsidRPr="00D01EF3" w:rsidRDefault="006146FD" w:rsidP="00D01EF3">
      <w:pPr>
        <w:pStyle w:val="Akapitzlist"/>
        <w:numPr>
          <w:ilvl w:val="0"/>
          <w:numId w:val="6"/>
        </w:numPr>
        <w:spacing w:line="276" w:lineRule="auto"/>
        <w:jc w:val="both"/>
        <w:rPr>
          <w:rFonts w:ascii="Arial" w:hAnsi="Arial" w:cs="Arial"/>
        </w:rPr>
      </w:pPr>
      <w:r w:rsidRPr="00D01EF3">
        <w:rPr>
          <w:rFonts w:ascii="Arial" w:hAnsi="Arial" w:cs="Arial"/>
        </w:rPr>
        <w:t xml:space="preserve">Wynagrodzenie określone w </w:t>
      </w:r>
      <w:r w:rsidR="00C8007E" w:rsidRPr="00D01EF3">
        <w:rPr>
          <w:rFonts w:ascii="Arial" w:hAnsi="Arial" w:cs="Arial"/>
        </w:rPr>
        <w:t xml:space="preserve">Załączniku Nr </w:t>
      </w:r>
      <w:r w:rsidR="000A6201" w:rsidRPr="00D01EF3">
        <w:rPr>
          <w:rFonts w:ascii="Arial" w:hAnsi="Arial" w:cs="Arial"/>
        </w:rPr>
        <w:t>1</w:t>
      </w:r>
      <w:r w:rsidR="00C8007E" w:rsidRPr="00D01EF3">
        <w:rPr>
          <w:rFonts w:ascii="Arial" w:hAnsi="Arial" w:cs="Arial"/>
        </w:rPr>
        <w:t xml:space="preserve"> do umowy</w:t>
      </w:r>
      <w:r w:rsidR="00C8007E" w:rsidRPr="00D01EF3">
        <w:rPr>
          <w:rFonts w:ascii="Arial" w:hAnsi="Arial" w:cs="Arial"/>
          <w:i/>
        </w:rPr>
        <w:t xml:space="preserve"> </w:t>
      </w:r>
      <w:r w:rsidRPr="00D01EF3">
        <w:rPr>
          <w:rFonts w:ascii="Arial" w:hAnsi="Arial" w:cs="Arial"/>
        </w:rPr>
        <w:t>uwzględnia wszystki</w:t>
      </w:r>
      <w:r w:rsidR="001433CE" w:rsidRPr="00D01EF3">
        <w:rPr>
          <w:rFonts w:ascii="Arial" w:hAnsi="Arial" w:cs="Arial"/>
        </w:rPr>
        <w:t>e koszty związane</w:t>
      </w:r>
      <w:r w:rsidR="00295F38" w:rsidRPr="00D01EF3">
        <w:rPr>
          <w:rFonts w:ascii="Arial" w:hAnsi="Arial" w:cs="Arial"/>
        </w:rPr>
        <w:t xml:space="preserve">          </w:t>
      </w:r>
      <w:r w:rsidR="001433CE" w:rsidRPr="00D01EF3">
        <w:rPr>
          <w:rFonts w:ascii="Arial" w:hAnsi="Arial" w:cs="Arial"/>
        </w:rPr>
        <w:t xml:space="preserve"> z wykonaniem U</w:t>
      </w:r>
      <w:r w:rsidRPr="00D01EF3">
        <w:rPr>
          <w:rFonts w:ascii="Arial" w:hAnsi="Arial" w:cs="Arial"/>
        </w:rPr>
        <w:t>sług, w tym koszty dojazdu Wykonawcy do siedziby Zamawiającego.</w:t>
      </w:r>
    </w:p>
    <w:p w14:paraId="788C589E" w14:textId="37D1675D" w:rsidR="000A6201" w:rsidRPr="003B702F" w:rsidRDefault="000A6201" w:rsidP="003B702F">
      <w:pPr>
        <w:pStyle w:val="Akapitzlist"/>
        <w:numPr>
          <w:ilvl w:val="0"/>
          <w:numId w:val="6"/>
        </w:numPr>
        <w:spacing w:line="276" w:lineRule="auto"/>
        <w:jc w:val="both"/>
        <w:rPr>
          <w:rFonts w:ascii="Arial" w:hAnsi="Arial" w:cs="Arial"/>
        </w:rPr>
      </w:pPr>
      <w:r w:rsidRPr="00D01EF3">
        <w:rPr>
          <w:rFonts w:ascii="Arial" w:hAnsi="Arial" w:cs="Arial"/>
        </w:rPr>
        <w:t xml:space="preserve">Wartość, o której mowa w ust. </w:t>
      </w:r>
      <w:r w:rsidR="009A65F9" w:rsidRPr="00D01EF3">
        <w:rPr>
          <w:rFonts w:ascii="Arial" w:hAnsi="Arial" w:cs="Arial"/>
        </w:rPr>
        <w:t>2</w:t>
      </w:r>
      <w:r w:rsidR="00425B09">
        <w:rPr>
          <w:rFonts w:ascii="Arial" w:hAnsi="Arial" w:cs="Arial"/>
        </w:rPr>
        <w:t>,</w:t>
      </w:r>
      <w:r w:rsidR="009A65F9" w:rsidRPr="00D01EF3">
        <w:rPr>
          <w:rFonts w:ascii="Arial" w:hAnsi="Arial" w:cs="Arial"/>
        </w:rPr>
        <w:t xml:space="preserve"> </w:t>
      </w:r>
      <w:r w:rsidRPr="00D01EF3">
        <w:rPr>
          <w:rFonts w:ascii="Arial" w:hAnsi="Arial" w:cs="Arial"/>
        </w:rPr>
        <w:t>może ulec zmianie w przypadku zmniejszenia ilości    zrealizowanych usług, zgodnie z § 1 ust. 4 umowy.</w:t>
      </w:r>
      <w:r w:rsidR="005363E6">
        <w:rPr>
          <w:rFonts w:ascii="Arial" w:hAnsi="Arial" w:cs="Arial"/>
        </w:rPr>
        <w:t xml:space="preserve"> </w:t>
      </w:r>
      <w:r w:rsidRPr="003B702F">
        <w:rPr>
          <w:rFonts w:ascii="Arial" w:hAnsi="Arial" w:cs="Arial"/>
        </w:rPr>
        <w:t xml:space="preserve">Wartość zleconych do wykonania usług przez Zamawiającego nie może być mniejsza niż 80% wartości przedmiotu umowy, o której mowa w § 7 ust. </w:t>
      </w:r>
      <w:r w:rsidR="009A65F9" w:rsidRPr="003B702F">
        <w:rPr>
          <w:rFonts w:ascii="Arial" w:hAnsi="Arial" w:cs="Arial"/>
        </w:rPr>
        <w:t xml:space="preserve">2 </w:t>
      </w:r>
      <w:r w:rsidRPr="003B702F">
        <w:rPr>
          <w:rFonts w:ascii="Arial" w:hAnsi="Arial" w:cs="Arial"/>
        </w:rPr>
        <w:t>umowy.</w:t>
      </w:r>
    </w:p>
    <w:p w14:paraId="4301040A" w14:textId="77777777" w:rsidR="00C90341" w:rsidRPr="00D01EF3" w:rsidRDefault="00C90341" w:rsidP="00D01EF3">
      <w:pPr>
        <w:spacing w:line="276" w:lineRule="auto"/>
        <w:jc w:val="center"/>
        <w:rPr>
          <w:rFonts w:ascii="Arial" w:hAnsi="Arial" w:cs="Arial"/>
        </w:rPr>
      </w:pPr>
    </w:p>
    <w:p w14:paraId="1904D052" w14:textId="77777777" w:rsidR="006146FD" w:rsidRPr="00D01EF3" w:rsidRDefault="00D40E9F" w:rsidP="00D01EF3">
      <w:pPr>
        <w:spacing w:line="276" w:lineRule="auto"/>
        <w:jc w:val="center"/>
        <w:rPr>
          <w:rFonts w:ascii="Arial" w:hAnsi="Arial" w:cs="Arial"/>
          <w:b/>
        </w:rPr>
      </w:pPr>
      <w:r w:rsidRPr="00D01EF3">
        <w:rPr>
          <w:rFonts w:ascii="Arial" w:hAnsi="Arial" w:cs="Arial"/>
          <w:b/>
        </w:rPr>
        <w:t>WARUNKI PŁATNOŚCI</w:t>
      </w:r>
    </w:p>
    <w:p w14:paraId="68B8A7B6" w14:textId="77777777" w:rsidR="006146FD" w:rsidRPr="00D01EF3" w:rsidRDefault="00C9359B" w:rsidP="00D01EF3">
      <w:pPr>
        <w:spacing w:line="276" w:lineRule="auto"/>
        <w:jc w:val="center"/>
        <w:rPr>
          <w:rFonts w:ascii="Arial" w:hAnsi="Arial" w:cs="Arial"/>
          <w:b/>
        </w:rPr>
      </w:pPr>
      <w:r w:rsidRPr="00D01EF3">
        <w:rPr>
          <w:rFonts w:ascii="Arial" w:hAnsi="Arial" w:cs="Arial"/>
          <w:b/>
        </w:rPr>
        <w:t>§ 8</w:t>
      </w:r>
    </w:p>
    <w:p w14:paraId="0364AADD" w14:textId="5858D13B" w:rsidR="009F7B01" w:rsidRPr="00D01EF3" w:rsidRDefault="009F7B01" w:rsidP="00D01EF3">
      <w:pPr>
        <w:pStyle w:val="Akapitzlist"/>
        <w:numPr>
          <w:ilvl w:val="0"/>
          <w:numId w:val="3"/>
        </w:numPr>
        <w:spacing w:line="276" w:lineRule="auto"/>
        <w:ind w:left="426" w:hanging="426"/>
        <w:jc w:val="both"/>
        <w:rPr>
          <w:rFonts w:ascii="Arial" w:hAnsi="Arial" w:cs="Arial"/>
          <w:iCs/>
        </w:rPr>
      </w:pPr>
      <w:r w:rsidRPr="00D01EF3">
        <w:rPr>
          <w:rFonts w:ascii="Arial" w:hAnsi="Arial" w:cs="Arial"/>
          <w:iCs/>
        </w:rPr>
        <w:t>Rozliczenie stron nastąpi na podstawie faktur wystawianych  przez Wykonawcę w okresach półrocznych, określonych w ust. 3. Fakturę za usługi wykonane</w:t>
      </w:r>
      <w:r w:rsidR="00576697">
        <w:rPr>
          <w:rFonts w:ascii="Arial" w:hAnsi="Arial" w:cs="Arial"/>
          <w:iCs/>
        </w:rPr>
        <w:t xml:space="preserve"> w</w:t>
      </w:r>
      <w:r w:rsidRPr="00D01EF3">
        <w:rPr>
          <w:rFonts w:ascii="Arial" w:hAnsi="Arial" w:cs="Arial"/>
          <w:iCs/>
        </w:rPr>
        <w:t xml:space="preserve"> listopadzie 2026 r. Wykonawca dostarczy do siedziby Zamawiającego do dnia </w:t>
      </w:r>
      <w:r w:rsidR="0058031B">
        <w:rPr>
          <w:rFonts w:ascii="Arial" w:hAnsi="Arial" w:cs="Arial"/>
          <w:iCs/>
        </w:rPr>
        <w:t>13</w:t>
      </w:r>
      <w:r w:rsidRPr="00D01EF3">
        <w:rPr>
          <w:rFonts w:ascii="Arial" w:hAnsi="Arial" w:cs="Arial"/>
          <w:iCs/>
        </w:rPr>
        <w:t xml:space="preserve"> listopada 2026 r.  </w:t>
      </w:r>
    </w:p>
    <w:p w14:paraId="00DCE4E8" w14:textId="77777777" w:rsidR="009F7B01" w:rsidRPr="00D01EF3" w:rsidRDefault="009F7B01" w:rsidP="00D01EF3">
      <w:pPr>
        <w:pStyle w:val="Akapitzlist"/>
        <w:numPr>
          <w:ilvl w:val="0"/>
          <w:numId w:val="3"/>
        </w:numPr>
        <w:spacing w:line="276" w:lineRule="auto"/>
        <w:ind w:left="426" w:hanging="426"/>
        <w:jc w:val="both"/>
        <w:rPr>
          <w:rFonts w:ascii="Arial" w:hAnsi="Arial" w:cs="Arial"/>
          <w:iCs/>
        </w:rPr>
      </w:pPr>
      <w:r w:rsidRPr="00D01EF3">
        <w:rPr>
          <w:rFonts w:ascii="Arial" w:hAnsi="Arial" w:cs="Arial"/>
          <w:iCs/>
        </w:rPr>
        <w:t>Warunkiem zapłaty faktury jest wykonanie przedmiotu umowy potwierdzone w protokole, o którym mowa w § 6 ust. 3 umowy.</w:t>
      </w:r>
    </w:p>
    <w:p w14:paraId="3F7DCB8B" w14:textId="77777777" w:rsidR="009F7B01" w:rsidRPr="00D01EF3" w:rsidRDefault="009F7B01" w:rsidP="00D01EF3">
      <w:pPr>
        <w:numPr>
          <w:ilvl w:val="0"/>
          <w:numId w:val="3"/>
        </w:numPr>
        <w:spacing w:line="276" w:lineRule="auto"/>
        <w:ind w:left="426" w:hanging="426"/>
        <w:jc w:val="both"/>
        <w:rPr>
          <w:rFonts w:ascii="Arial" w:hAnsi="Arial" w:cs="Arial"/>
          <w:iCs/>
        </w:rPr>
      </w:pPr>
      <w:r w:rsidRPr="00D01EF3">
        <w:rPr>
          <w:rFonts w:ascii="Arial" w:hAnsi="Arial" w:cs="Arial"/>
          <w:iCs/>
        </w:rPr>
        <w:t>Wykonawca zobowiązany jest do wystawiania faktur w następujących okresach:</w:t>
      </w:r>
    </w:p>
    <w:p w14:paraId="57F67A39" w14:textId="218F1EE9" w:rsidR="009F7B01" w:rsidRPr="00D01EF3" w:rsidRDefault="009F7B01" w:rsidP="00D01EF3">
      <w:pPr>
        <w:spacing w:line="276" w:lineRule="auto"/>
        <w:ind w:left="851" w:hanging="426"/>
        <w:jc w:val="both"/>
        <w:rPr>
          <w:rFonts w:ascii="Arial" w:hAnsi="Arial" w:cs="Arial"/>
          <w:iCs/>
        </w:rPr>
      </w:pPr>
      <w:r w:rsidRPr="00D01EF3">
        <w:rPr>
          <w:rFonts w:ascii="Arial" w:hAnsi="Arial" w:cs="Arial"/>
          <w:iCs/>
        </w:rPr>
        <w:t>- za okres do 31.05.2026 r. do dnia 03.06.2026 r.,</w:t>
      </w:r>
    </w:p>
    <w:p w14:paraId="25BBB7AC" w14:textId="3544333F" w:rsidR="009F7B01" w:rsidRPr="00D01EF3" w:rsidRDefault="009F7B01" w:rsidP="00D01EF3">
      <w:pPr>
        <w:spacing w:line="276" w:lineRule="auto"/>
        <w:ind w:left="851" w:hanging="426"/>
        <w:jc w:val="both"/>
        <w:rPr>
          <w:rFonts w:ascii="Arial" w:hAnsi="Arial" w:cs="Arial"/>
          <w:iCs/>
        </w:rPr>
      </w:pPr>
      <w:r w:rsidRPr="00D01EF3">
        <w:rPr>
          <w:rFonts w:ascii="Arial" w:hAnsi="Arial" w:cs="Arial"/>
          <w:iCs/>
        </w:rPr>
        <w:t>- za okres do 07.11.2026 r. do dnia 13.11.2026 r.</w:t>
      </w:r>
    </w:p>
    <w:p w14:paraId="17DAAEAC" w14:textId="77777777" w:rsidR="00724802" w:rsidRPr="00D01EF3" w:rsidRDefault="00724802" w:rsidP="00D01EF3">
      <w:pPr>
        <w:numPr>
          <w:ilvl w:val="0"/>
          <w:numId w:val="3"/>
        </w:numPr>
        <w:spacing w:line="276" w:lineRule="auto"/>
        <w:ind w:left="426" w:hanging="426"/>
        <w:jc w:val="both"/>
        <w:rPr>
          <w:rFonts w:ascii="Arial" w:hAnsi="Arial" w:cs="Arial"/>
        </w:rPr>
      </w:pPr>
      <w:r w:rsidRPr="00D01EF3">
        <w:rPr>
          <w:rFonts w:ascii="Arial" w:hAnsi="Arial" w:cs="Arial"/>
          <w:noProof/>
        </w:rPr>
        <w:t xml:space="preserve">W przypadku </w:t>
      </w:r>
      <w:r w:rsidRPr="00D01EF3">
        <w:rPr>
          <w:rFonts w:ascii="Arial" w:hAnsi="Arial" w:cs="Arial"/>
        </w:rPr>
        <w:t>niedopełnienia powyższych wymagań, Zamawiający wstrzyma się od zapłaty faktury do czasu jej uzupełnienia, przy czym termin zapłaty liczy się od dnia uzupełnienia.</w:t>
      </w:r>
    </w:p>
    <w:p w14:paraId="3B6BB581" w14:textId="5213C81F" w:rsidR="00724802" w:rsidRPr="00D01EF3" w:rsidRDefault="00724802" w:rsidP="00D01EF3">
      <w:pPr>
        <w:numPr>
          <w:ilvl w:val="0"/>
          <w:numId w:val="3"/>
        </w:numPr>
        <w:spacing w:line="276" w:lineRule="auto"/>
        <w:ind w:left="426" w:hanging="426"/>
        <w:jc w:val="both"/>
        <w:rPr>
          <w:rFonts w:ascii="Arial" w:hAnsi="Arial" w:cs="Arial"/>
        </w:rPr>
      </w:pPr>
      <w:bookmarkStart w:id="5" w:name="_Hlk220995704"/>
      <w:r w:rsidRPr="00D01EF3">
        <w:rPr>
          <w:rFonts w:ascii="Arial" w:hAnsi="Arial" w:cs="Arial"/>
        </w:rPr>
        <w:t xml:space="preserve">Warunkiem zapłaty faktury jest </w:t>
      </w:r>
      <w:r w:rsidR="00CC62DF" w:rsidRPr="00D01EF3">
        <w:rPr>
          <w:rFonts w:ascii="Arial" w:hAnsi="Arial" w:cs="Arial"/>
        </w:rPr>
        <w:t xml:space="preserve">wykonanie przedmiotu umowy </w:t>
      </w:r>
      <w:r w:rsidRPr="00D01EF3">
        <w:rPr>
          <w:rFonts w:ascii="Arial" w:hAnsi="Arial" w:cs="Arial"/>
        </w:rPr>
        <w:t>potwierdzon</w:t>
      </w:r>
      <w:r w:rsidR="00CC62DF" w:rsidRPr="00D01EF3">
        <w:rPr>
          <w:rFonts w:ascii="Arial" w:hAnsi="Arial" w:cs="Arial"/>
        </w:rPr>
        <w:t>e</w:t>
      </w:r>
      <w:r w:rsidRPr="00D01EF3">
        <w:rPr>
          <w:rFonts w:ascii="Arial" w:hAnsi="Arial" w:cs="Arial"/>
        </w:rPr>
        <w:t xml:space="preserve"> w protokole, o którym mowa w § </w:t>
      </w:r>
      <w:r w:rsidR="00FC7FBE" w:rsidRPr="00D01EF3">
        <w:rPr>
          <w:rFonts w:ascii="Arial" w:hAnsi="Arial" w:cs="Arial"/>
        </w:rPr>
        <w:t>6</w:t>
      </w:r>
      <w:r w:rsidRPr="00D01EF3">
        <w:rPr>
          <w:rFonts w:ascii="Arial" w:hAnsi="Arial" w:cs="Arial"/>
        </w:rPr>
        <w:t xml:space="preserve"> ust. </w:t>
      </w:r>
      <w:r w:rsidR="00160113" w:rsidRPr="00D01EF3">
        <w:rPr>
          <w:rFonts w:ascii="Arial" w:hAnsi="Arial" w:cs="Arial"/>
        </w:rPr>
        <w:t>3</w:t>
      </w:r>
      <w:r w:rsidR="009A65F9" w:rsidRPr="00D01EF3">
        <w:rPr>
          <w:rFonts w:ascii="Arial" w:hAnsi="Arial" w:cs="Arial"/>
        </w:rPr>
        <w:t xml:space="preserve"> </w:t>
      </w:r>
      <w:r w:rsidRPr="00D01EF3">
        <w:rPr>
          <w:rFonts w:ascii="Arial" w:hAnsi="Arial" w:cs="Arial"/>
        </w:rPr>
        <w:t>umowy.</w:t>
      </w:r>
    </w:p>
    <w:bookmarkEnd w:id="5"/>
    <w:p w14:paraId="2E1EF878" w14:textId="554EE7A4" w:rsidR="00315184" w:rsidRPr="00D01EF3" w:rsidRDefault="00315184"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Wykonawca przedłoży osobie odpowiedzialnej za realizację umowy ze strony Zamawiającego</w:t>
      </w:r>
      <w:r w:rsidR="00295F38" w:rsidRPr="00D01EF3">
        <w:rPr>
          <w:rFonts w:ascii="Arial" w:hAnsi="Arial" w:cs="Arial"/>
        </w:rPr>
        <w:t xml:space="preserve">         </w:t>
      </w:r>
      <w:r w:rsidRPr="00D01EF3">
        <w:rPr>
          <w:rFonts w:ascii="Arial" w:hAnsi="Arial" w:cs="Arial"/>
        </w:rPr>
        <w:t xml:space="preserve"> do odbioru kompletną dokumentację z przeprowadzonej kontroli stanu technicznego obiektów </w:t>
      </w:r>
      <w:r w:rsidRPr="00D01EF3">
        <w:rPr>
          <w:rFonts w:ascii="Arial" w:hAnsi="Arial" w:cs="Arial"/>
        </w:rPr>
        <w:lastRenderedPageBreak/>
        <w:t>budowlanych, będących przedmiotem umowy, wykonaną zgodnie z przepisami Prawa budowlanego oraz wymogami Zamawiającego</w:t>
      </w:r>
      <w:r w:rsidR="004213C1">
        <w:rPr>
          <w:rFonts w:ascii="Arial" w:hAnsi="Arial" w:cs="Arial"/>
        </w:rPr>
        <w:t>.</w:t>
      </w:r>
    </w:p>
    <w:p w14:paraId="752EEEEE" w14:textId="77777777"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Osoba odpowiedzialna za realizację umowy ze strony Zamawiającego sprawdzi dokumentację        w ciągu 10 dni roboczych od dnia jej otrzymania pod względem kompletności dokumentacji, zgodności zakresu i formy opracowań z wymaganiami określonymi w umowie wraz z załącznikami.</w:t>
      </w:r>
    </w:p>
    <w:p w14:paraId="24910A69" w14:textId="6C8F29CF"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Pozytywna ocena zgodności zakresu i formy opracowań z wymogami w formie pisemnej stanowić będzie podstawę do sporządzenia protokołu odbioru dokumentacji z przeprowadzonej kontroli okresowej stanu technicznego obiektów budowlanych odrębnie dla każde</w:t>
      </w:r>
      <w:r w:rsidR="00B27EDE" w:rsidRPr="00D01EF3">
        <w:rPr>
          <w:rFonts w:ascii="Arial" w:hAnsi="Arial" w:cs="Arial"/>
        </w:rPr>
        <w:t xml:space="preserve">j lokalizacji </w:t>
      </w:r>
      <w:r w:rsidRPr="00D01EF3">
        <w:rPr>
          <w:rFonts w:ascii="Arial" w:hAnsi="Arial" w:cs="Arial"/>
        </w:rPr>
        <w:t xml:space="preserve">(według określonego wzoru protokołu </w:t>
      </w:r>
      <w:r w:rsidR="006025A9" w:rsidRPr="00D01EF3">
        <w:rPr>
          <w:rFonts w:ascii="Arial" w:hAnsi="Arial" w:cs="Arial"/>
        </w:rPr>
        <w:t>odbioru usługi</w:t>
      </w:r>
      <w:r w:rsidR="00CF002D">
        <w:rPr>
          <w:rFonts w:ascii="Arial" w:hAnsi="Arial" w:cs="Arial"/>
        </w:rPr>
        <w:t xml:space="preserve"> </w:t>
      </w:r>
      <w:r w:rsidR="006025A9" w:rsidRPr="00D01EF3">
        <w:rPr>
          <w:rFonts w:ascii="Arial" w:hAnsi="Arial" w:cs="Arial"/>
        </w:rPr>
        <w:t>- załącznik nr 3)</w:t>
      </w:r>
      <w:r w:rsidRPr="00D01EF3">
        <w:rPr>
          <w:rFonts w:ascii="Arial" w:hAnsi="Arial" w:cs="Arial"/>
        </w:rPr>
        <w:t>. Data podpisania przez przedstawiciela Zamawiającego ostatniego protokołu odbioru stanowić będzie datę wykonania usługi.</w:t>
      </w:r>
    </w:p>
    <w:p w14:paraId="6B4931FD" w14:textId="77777777"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Wykonawca zobowiązuje się usunąć nieprawidłowości dokumentacji z okresowej kontroli stanu technicznego obiektów budowlanych w terminie nie dłuższym niż 10 dni kalendarzowych od daty zawiadomienia.</w:t>
      </w:r>
    </w:p>
    <w:p w14:paraId="720F9A90" w14:textId="77777777"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Na okoliczność usunięcia wad dokumentacji z okresowej kontroli obiektów budowlanych Zamawiający sporządzi dokument potwierdzający ich usunięcie.</w:t>
      </w:r>
    </w:p>
    <w:p w14:paraId="5BA976A1" w14:textId="77777777"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Za każdy dzień zwłoki w wykonaniu umowy w terminie Zamawiający zastosuje kary umowne zgodnie z § 10 ust. 2 pkt 2 umowy.</w:t>
      </w:r>
    </w:p>
    <w:p w14:paraId="0F38E31F" w14:textId="77777777" w:rsidR="00BA37D9" w:rsidRPr="00D01EF3" w:rsidRDefault="00BA37D9" w:rsidP="00D01EF3">
      <w:pPr>
        <w:pStyle w:val="Akapitzlist"/>
        <w:numPr>
          <w:ilvl w:val="0"/>
          <w:numId w:val="3"/>
        </w:numPr>
        <w:spacing w:line="276" w:lineRule="auto"/>
        <w:ind w:left="426" w:hanging="426"/>
        <w:jc w:val="both"/>
        <w:rPr>
          <w:rFonts w:ascii="Arial" w:hAnsi="Arial" w:cs="Arial"/>
        </w:rPr>
      </w:pPr>
      <w:r w:rsidRPr="00D01EF3">
        <w:rPr>
          <w:rFonts w:ascii="Arial" w:hAnsi="Arial" w:cs="Arial"/>
        </w:rPr>
        <w:t>Jeżeli wady nie zostaną usunięte w wyznaczonym terminie Zamawiający może również odstąpić od umowy, w związku z jej nienależytym wykonaniem.</w:t>
      </w:r>
    </w:p>
    <w:p w14:paraId="146DCD91" w14:textId="77777777" w:rsidR="00724802" w:rsidRDefault="00724802" w:rsidP="00D01EF3">
      <w:pPr>
        <w:numPr>
          <w:ilvl w:val="0"/>
          <w:numId w:val="3"/>
        </w:numPr>
        <w:spacing w:line="276" w:lineRule="auto"/>
        <w:ind w:left="426" w:hanging="426"/>
        <w:jc w:val="both"/>
        <w:rPr>
          <w:rFonts w:ascii="Arial" w:hAnsi="Arial" w:cs="Arial"/>
        </w:rPr>
      </w:pPr>
      <w:r w:rsidRPr="00D01EF3">
        <w:rPr>
          <w:rFonts w:ascii="Arial" w:hAnsi="Arial" w:cs="Arial"/>
        </w:rPr>
        <w:t xml:space="preserve">Zapłata wynagrodzenia nastąpi w formie polecenia przelewu z rachunku Zamawiającego </w:t>
      </w:r>
      <w:r w:rsidR="00295F38" w:rsidRPr="00D01EF3">
        <w:rPr>
          <w:rFonts w:ascii="Arial" w:hAnsi="Arial" w:cs="Arial"/>
        </w:rPr>
        <w:t xml:space="preserve">                  </w:t>
      </w:r>
      <w:r w:rsidRPr="00D01EF3">
        <w:rPr>
          <w:rFonts w:ascii="Arial" w:hAnsi="Arial" w:cs="Arial"/>
        </w:rPr>
        <w:t>na rachunek bankowy Wykonawcy, w terminie do 30 dni od daty otrzymania przez Zamawiającego prawidłowo wystawionej przez Wykonawcę faktury.</w:t>
      </w:r>
    </w:p>
    <w:p w14:paraId="1E185F89" w14:textId="75745FE7" w:rsidR="00413EA2" w:rsidRPr="00413EA2" w:rsidRDefault="00413EA2" w:rsidP="00413EA2">
      <w:pPr>
        <w:numPr>
          <w:ilvl w:val="0"/>
          <w:numId w:val="3"/>
        </w:numPr>
        <w:spacing w:line="276" w:lineRule="auto"/>
        <w:ind w:left="426" w:hanging="426"/>
        <w:jc w:val="both"/>
        <w:rPr>
          <w:rFonts w:ascii="Arial" w:hAnsi="Arial" w:cs="Arial"/>
        </w:rPr>
      </w:pPr>
      <w:r w:rsidRPr="00413EA2">
        <w:rPr>
          <w:rFonts w:ascii="Arial" w:hAnsi="Arial" w:cs="Arial"/>
        </w:rPr>
        <w:t xml:space="preserve">W przypadku wystawiania przez Wykonawcę faktur w systemie </w:t>
      </w:r>
      <w:proofErr w:type="spellStart"/>
      <w:r w:rsidRPr="00413EA2">
        <w:rPr>
          <w:rFonts w:ascii="Arial" w:hAnsi="Arial" w:cs="Arial"/>
        </w:rPr>
        <w:t>KseF</w:t>
      </w:r>
      <w:proofErr w:type="spellEnd"/>
      <w:r w:rsidRPr="00413EA2">
        <w:rPr>
          <w:rFonts w:ascii="Arial" w:hAnsi="Arial" w:cs="Arial"/>
        </w:rPr>
        <w:t xml:space="preserve"> Wykonawca zobowiązany jest do powiadomienia Zamawiającego o wystawieniu faktury przedstawiciela Zamawiającego drogą elektroniczną na adres e-mail ...........</w:t>
      </w:r>
    </w:p>
    <w:p w14:paraId="5373FB15" w14:textId="77777777" w:rsidR="00724802" w:rsidRPr="00D01EF3" w:rsidRDefault="00724802" w:rsidP="00D01EF3">
      <w:pPr>
        <w:numPr>
          <w:ilvl w:val="0"/>
          <w:numId w:val="3"/>
        </w:numPr>
        <w:spacing w:line="276" w:lineRule="auto"/>
        <w:ind w:left="426" w:hanging="426"/>
        <w:jc w:val="both"/>
        <w:rPr>
          <w:rFonts w:ascii="Arial" w:hAnsi="Arial" w:cs="Arial"/>
        </w:rPr>
      </w:pPr>
      <w:r w:rsidRPr="00D01EF3">
        <w:rPr>
          <w:rFonts w:ascii="Arial" w:hAnsi="Arial" w:cs="Arial"/>
        </w:rPr>
        <w:t>Wykonawca zobowiązany jest do podania na fakturze numeru rachunku bankowego, zgodnego z</w:t>
      </w:r>
      <w:r w:rsidR="00490D4F" w:rsidRPr="00D01EF3">
        <w:rPr>
          <w:rFonts w:ascii="Arial" w:hAnsi="Arial" w:cs="Arial"/>
        </w:rPr>
        <w:t> </w:t>
      </w:r>
      <w:r w:rsidRPr="00D01EF3">
        <w:rPr>
          <w:rFonts w:ascii="Arial" w:hAnsi="Arial" w:cs="Arial"/>
        </w:rPr>
        <w:t>rachunkiem bankowym wskazanym w elektronicznym wykazie podmiotów Szefa Krajowej Administracji Skarbowej. W przypadku wskazania na fakturze rachunku bankowego niezgodnego z rachunkiem bankowym wskazanym w elektronicznym wykazie podmiotów Szefa Krajowej Administracji Skarbowej płatność za fakturę zostanie wstrzymana do czasu podania właściwego nr rachunku bankowego. W takim przypadku bieg terminu płatności rozpoczyna się od dnia doręczenia Zamawiającemu faktury korygującej.</w:t>
      </w:r>
    </w:p>
    <w:p w14:paraId="23743271" w14:textId="77777777" w:rsidR="00724802" w:rsidRPr="00D01EF3" w:rsidRDefault="00724802" w:rsidP="00D01EF3">
      <w:pPr>
        <w:numPr>
          <w:ilvl w:val="0"/>
          <w:numId w:val="3"/>
        </w:numPr>
        <w:spacing w:line="276" w:lineRule="auto"/>
        <w:ind w:left="426" w:hanging="426"/>
        <w:jc w:val="both"/>
        <w:rPr>
          <w:rFonts w:ascii="Arial" w:hAnsi="Arial" w:cs="Arial"/>
        </w:rPr>
      </w:pPr>
      <w:r w:rsidRPr="00D01EF3">
        <w:rPr>
          <w:rFonts w:ascii="Arial" w:hAnsi="Arial" w:cs="Arial"/>
        </w:rPr>
        <w:t>Za dzień zapłaty uważa się dzień wystawienia polecenia przelewu środków z rachunku Zamawiającego.</w:t>
      </w:r>
    </w:p>
    <w:p w14:paraId="3BBFDC69" w14:textId="77777777" w:rsidR="00724802" w:rsidRPr="00D01EF3" w:rsidRDefault="00724802" w:rsidP="00D01EF3">
      <w:pPr>
        <w:numPr>
          <w:ilvl w:val="0"/>
          <w:numId w:val="3"/>
        </w:numPr>
        <w:spacing w:line="276" w:lineRule="auto"/>
        <w:ind w:left="426" w:hanging="426"/>
        <w:jc w:val="both"/>
        <w:rPr>
          <w:rFonts w:ascii="Arial" w:hAnsi="Arial" w:cs="Arial"/>
        </w:rPr>
      </w:pPr>
      <w:r w:rsidRPr="00D01EF3">
        <w:rPr>
          <w:rFonts w:ascii="Arial" w:hAnsi="Arial" w:cs="Arial"/>
        </w:rPr>
        <w:t xml:space="preserve">Wykonawca nie może przenieść wierzytelności przysługujących mu z tytułu umowy bez pisemnej zgody Zamawiającego udzielonej Wykonawcy pod rygorem nieważności. Brak zgody powoduje, </w:t>
      </w:r>
      <w:r w:rsidR="00295F38" w:rsidRPr="00D01EF3">
        <w:rPr>
          <w:rFonts w:ascii="Arial" w:hAnsi="Arial" w:cs="Arial"/>
        </w:rPr>
        <w:t xml:space="preserve">    </w:t>
      </w:r>
      <w:r w:rsidRPr="00D01EF3">
        <w:rPr>
          <w:rFonts w:ascii="Arial" w:hAnsi="Arial" w:cs="Arial"/>
        </w:rPr>
        <w:t>iż przeniesienie wierzytelności jest nieskuteczne wobec Zamawiającego.</w:t>
      </w:r>
    </w:p>
    <w:p w14:paraId="4A778D4C" w14:textId="7DB985C6" w:rsidR="006146FD" w:rsidRPr="00D01EF3" w:rsidRDefault="006146FD" w:rsidP="00D01EF3">
      <w:pPr>
        <w:numPr>
          <w:ilvl w:val="0"/>
          <w:numId w:val="3"/>
        </w:numPr>
        <w:spacing w:line="276" w:lineRule="auto"/>
        <w:ind w:left="426" w:hanging="426"/>
        <w:jc w:val="both"/>
        <w:rPr>
          <w:rFonts w:ascii="Arial" w:hAnsi="Arial" w:cs="Arial"/>
        </w:rPr>
      </w:pPr>
      <w:r w:rsidRPr="00D01EF3">
        <w:rPr>
          <w:rFonts w:ascii="Arial" w:hAnsi="Arial" w:cs="Arial"/>
        </w:rPr>
        <w:t>Dane płatnika: 31 Wojskowy Oddział Gospodarczy, ul. Konstantynowska 85, 95 – 100 Zgierz,</w:t>
      </w:r>
      <w:r w:rsidR="000F6B4F" w:rsidRPr="00D01EF3">
        <w:rPr>
          <w:rFonts w:ascii="Arial" w:hAnsi="Arial" w:cs="Arial"/>
        </w:rPr>
        <w:t xml:space="preserve">     </w:t>
      </w:r>
      <w:r w:rsidRPr="00D01EF3">
        <w:rPr>
          <w:rFonts w:ascii="Arial" w:hAnsi="Arial" w:cs="Arial"/>
        </w:rPr>
        <w:t xml:space="preserve"> NIP: 732-21-59-359, REGON: 101067256, </w:t>
      </w:r>
      <w:r w:rsidR="00AB216A" w:rsidRPr="00D01EF3">
        <w:rPr>
          <w:rFonts w:ascii="Arial" w:hAnsi="Arial" w:cs="Arial"/>
        </w:rPr>
        <w:t>tel</w:t>
      </w:r>
      <w:r w:rsidRPr="00D01EF3">
        <w:rPr>
          <w:rFonts w:ascii="Arial" w:hAnsi="Arial" w:cs="Arial"/>
        </w:rPr>
        <w:t xml:space="preserve">. </w:t>
      </w:r>
      <w:r w:rsidR="00D40E9F" w:rsidRPr="00D01EF3">
        <w:rPr>
          <w:rFonts w:ascii="Arial" w:hAnsi="Arial" w:cs="Arial"/>
        </w:rPr>
        <w:t>…………………………………….</w:t>
      </w:r>
    </w:p>
    <w:p w14:paraId="67747EB0" w14:textId="77777777" w:rsidR="007F57BC" w:rsidRPr="00D01EF3" w:rsidRDefault="007F57BC" w:rsidP="00D01EF3">
      <w:pPr>
        <w:spacing w:line="276" w:lineRule="auto"/>
        <w:jc w:val="center"/>
        <w:rPr>
          <w:rFonts w:ascii="Arial" w:hAnsi="Arial" w:cs="Arial"/>
        </w:rPr>
      </w:pPr>
    </w:p>
    <w:p w14:paraId="7B2D1D38" w14:textId="77777777" w:rsidR="006146FD" w:rsidRPr="00D01EF3" w:rsidRDefault="00D40E9F" w:rsidP="00D01EF3">
      <w:pPr>
        <w:spacing w:line="276" w:lineRule="auto"/>
        <w:jc w:val="center"/>
        <w:rPr>
          <w:rFonts w:ascii="Arial" w:hAnsi="Arial" w:cs="Arial"/>
          <w:b/>
        </w:rPr>
      </w:pPr>
      <w:r w:rsidRPr="00D01EF3">
        <w:rPr>
          <w:rFonts w:ascii="Arial" w:hAnsi="Arial" w:cs="Arial"/>
          <w:b/>
        </w:rPr>
        <w:t>GWARANCJA</w:t>
      </w:r>
      <w:r w:rsidR="007F72FE" w:rsidRPr="00D01EF3">
        <w:rPr>
          <w:rFonts w:ascii="Arial" w:hAnsi="Arial" w:cs="Arial"/>
          <w:b/>
        </w:rPr>
        <w:t xml:space="preserve"> I RĘKOJMIA</w:t>
      </w:r>
    </w:p>
    <w:p w14:paraId="0CC6F425" w14:textId="77777777" w:rsidR="006146FD" w:rsidRPr="00D01EF3" w:rsidRDefault="005B3063" w:rsidP="00D01EF3">
      <w:pPr>
        <w:spacing w:line="276" w:lineRule="auto"/>
        <w:jc w:val="center"/>
        <w:rPr>
          <w:rFonts w:ascii="Arial" w:hAnsi="Arial" w:cs="Arial"/>
          <w:b/>
          <w:i/>
        </w:rPr>
      </w:pPr>
      <w:r w:rsidRPr="00D01EF3">
        <w:rPr>
          <w:rFonts w:ascii="Arial" w:hAnsi="Arial" w:cs="Arial"/>
          <w:b/>
        </w:rPr>
        <w:t>§ 9</w:t>
      </w:r>
    </w:p>
    <w:p w14:paraId="4790DA3A"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Wykonawca udziela Zamawiającemu gwarancji jakości na wykonane przez siebie Usługi oraz pozostałe świadczenia wchodząc</w:t>
      </w:r>
      <w:r w:rsidR="002276EA" w:rsidRPr="00D01EF3">
        <w:rPr>
          <w:rFonts w:ascii="Arial" w:hAnsi="Arial" w:cs="Arial"/>
        </w:rPr>
        <w:t>e</w:t>
      </w:r>
      <w:r w:rsidRPr="00D01EF3">
        <w:rPr>
          <w:rFonts w:ascii="Arial" w:hAnsi="Arial" w:cs="Arial"/>
        </w:rPr>
        <w:t xml:space="preserve"> w zakres przedmiotu umowy, a także zapewnia, że Usługi zostały wykonane zgodnie z umową, opisem przedmiotu zamówienia, niezbędnymi uzgodnieniami, a także zgodnie z najlepszą wiedzą Wykonawcy oraz aktualnie obowiązującymi zasadami wiedzy technicznej, standardami wykonywania danych Usług, sztuki budowlanej oraz obowiązującymi przepisami prawa, w tym istniejącymi w tym zakresie polskimi normami.</w:t>
      </w:r>
    </w:p>
    <w:p w14:paraId="7A65EAAA" w14:textId="123E9D9F" w:rsidR="00CF5D1E" w:rsidRPr="009D7C3F" w:rsidRDefault="00CF5D1E" w:rsidP="009D5AB7">
      <w:pPr>
        <w:pStyle w:val="Akapitzlist"/>
        <w:numPr>
          <w:ilvl w:val="0"/>
          <w:numId w:val="13"/>
        </w:numPr>
        <w:spacing w:line="276" w:lineRule="auto"/>
        <w:ind w:left="426" w:hanging="426"/>
        <w:jc w:val="both"/>
        <w:rPr>
          <w:rFonts w:ascii="Arial" w:hAnsi="Arial" w:cs="Arial"/>
        </w:rPr>
      </w:pPr>
      <w:r w:rsidRPr="00D01EF3">
        <w:rPr>
          <w:rFonts w:ascii="Arial" w:hAnsi="Arial" w:cs="Arial"/>
        </w:rPr>
        <w:t>Udzielając powyższej gwarancji Wykonawca gwarantuje, że przez okres gwarancji przedmiot umowy</w:t>
      </w:r>
      <w:r w:rsidR="009651F1" w:rsidRPr="00D01EF3">
        <w:rPr>
          <w:rFonts w:ascii="Arial" w:hAnsi="Arial" w:cs="Arial"/>
        </w:rPr>
        <w:t xml:space="preserve"> objęty usługą </w:t>
      </w:r>
      <w:r w:rsidRPr="00D01EF3">
        <w:rPr>
          <w:rFonts w:ascii="Arial" w:hAnsi="Arial" w:cs="Arial"/>
        </w:rPr>
        <w:t xml:space="preserve">będzie posiadał cechy niezbędne do eksploatacji określone w odrębnych przepisach, zgodnie z celem umowy. </w:t>
      </w:r>
      <w:r w:rsidRPr="009D5AB7">
        <w:rPr>
          <w:rFonts w:ascii="Arial" w:hAnsi="Arial" w:cs="Arial"/>
        </w:rPr>
        <w:t xml:space="preserve">Wykonawca udziela gwarancji w zakresie jakości wykonanych Usług </w:t>
      </w:r>
      <w:r w:rsidR="00BA37D9" w:rsidRPr="009D5AB7">
        <w:rPr>
          <w:rFonts w:ascii="Arial" w:hAnsi="Arial" w:cs="Arial"/>
        </w:rPr>
        <w:t>na okres:</w:t>
      </w:r>
      <w:r w:rsidRPr="009D5AB7">
        <w:rPr>
          <w:rFonts w:ascii="Arial" w:hAnsi="Arial" w:cs="Arial"/>
        </w:rPr>
        <w:t xml:space="preserve"> </w:t>
      </w:r>
      <w:r w:rsidR="00BA37D9" w:rsidRPr="009D5AB7">
        <w:rPr>
          <w:rFonts w:ascii="Arial" w:hAnsi="Arial" w:cs="Arial"/>
        </w:rPr>
        <w:t>24</w:t>
      </w:r>
      <w:r w:rsidRPr="009D5AB7">
        <w:rPr>
          <w:rFonts w:ascii="Arial" w:hAnsi="Arial" w:cs="Arial"/>
        </w:rPr>
        <w:t xml:space="preserve"> miesięcy,</w:t>
      </w:r>
      <w:r w:rsidR="000457EA">
        <w:rPr>
          <w:rFonts w:ascii="Arial" w:hAnsi="Arial" w:cs="Arial"/>
        </w:rPr>
        <w:t xml:space="preserve"> </w:t>
      </w:r>
      <w:r w:rsidRPr="009D7C3F">
        <w:rPr>
          <w:rFonts w:ascii="Arial" w:hAnsi="Arial" w:cs="Arial"/>
        </w:rPr>
        <w:t>licząc od dnia podpisania protokołu odbioru Usługi.</w:t>
      </w:r>
    </w:p>
    <w:p w14:paraId="32E886C0"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lastRenderedPageBreak/>
        <w:t>Zamawiający zawiadomi Wykonawcę o dostrzeżonej wadzie niezwłocznie - faksem lub emailem na następujące adresy: fax: ……………. e-mail …………… Zawiadomienie winno zawierać wykaz stwierdzonych wad lub nieprawidłowości.</w:t>
      </w:r>
    </w:p>
    <w:p w14:paraId="1D864B7E"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 xml:space="preserve">Wykonawca zobowiązany jest, na swój koszt i ryzyko, do: </w:t>
      </w:r>
    </w:p>
    <w:p w14:paraId="440AEF26" w14:textId="77777777" w:rsidR="00CF5D1E" w:rsidRDefault="00CF5D1E" w:rsidP="00D01EF3">
      <w:pPr>
        <w:pStyle w:val="Akapitzlist"/>
        <w:numPr>
          <w:ilvl w:val="0"/>
          <w:numId w:val="15"/>
        </w:numPr>
        <w:spacing w:line="276" w:lineRule="auto"/>
        <w:jc w:val="both"/>
        <w:rPr>
          <w:rFonts w:ascii="Arial" w:hAnsi="Arial" w:cs="Arial"/>
        </w:rPr>
      </w:pPr>
      <w:r w:rsidRPr="00D01EF3">
        <w:rPr>
          <w:rFonts w:ascii="Arial" w:hAnsi="Arial" w:cs="Arial"/>
        </w:rPr>
        <w:t xml:space="preserve">podjęcia w ciągu </w:t>
      </w:r>
      <w:r w:rsidR="00BA37D9" w:rsidRPr="00D01EF3">
        <w:rPr>
          <w:rFonts w:ascii="Arial" w:hAnsi="Arial" w:cs="Arial"/>
        </w:rPr>
        <w:t xml:space="preserve">2 </w:t>
      </w:r>
      <w:r w:rsidRPr="00D01EF3">
        <w:rPr>
          <w:rFonts w:ascii="Arial" w:hAnsi="Arial" w:cs="Arial"/>
        </w:rPr>
        <w:t>dni od daty otrzymania zawiadomienia działań zmierzających do usunięcia wszelkich wad zgłoszonych przez Zamawiającego,</w:t>
      </w:r>
    </w:p>
    <w:p w14:paraId="108A5793" w14:textId="55598C68" w:rsidR="00464D02" w:rsidRPr="009D5AB7" w:rsidRDefault="00464D02" w:rsidP="009D5AB7">
      <w:pPr>
        <w:pStyle w:val="Akapitzlist"/>
        <w:numPr>
          <w:ilvl w:val="0"/>
          <w:numId w:val="15"/>
        </w:numPr>
        <w:spacing w:line="288" w:lineRule="auto"/>
        <w:jc w:val="both"/>
        <w:rPr>
          <w:rFonts w:ascii="Arial" w:hAnsi="Arial" w:cs="Arial"/>
        </w:rPr>
      </w:pPr>
      <w:r w:rsidRPr="000E06A2">
        <w:rPr>
          <w:rFonts w:ascii="Arial" w:hAnsi="Arial" w:cs="Arial"/>
        </w:rPr>
        <w:t xml:space="preserve">usunięcia wad w terminie </w:t>
      </w:r>
      <w:r w:rsidR="00585FAC">
        <w:rPr>
          <w:rFonts w:ascii="Arial" w:hAnsi="Arial" w:cs="Arial"/>
        </w:rPr>
        <w:t xml:space="preserve">14 </w:t>
      </w:r>
      <w:r w:rsidRPr="000E06A2">
        <w:rPr>
          <w:rFonts w:ascii="Arial" w:hAnsi="Arial" w:cs="Arial"/>
        </w:rPr>
        <w:t xml:space="preserve">dni od daty otrzymania zawiadomienia, poprzez </w:t>
      </w:r>
      <w:r w:rsidR="00BA6FFA">
        <w:rPr>
          <w:rFonts w:ascii="Arial" w:hAnsi="Arial" w:cs="Arial"/>
        </w:rPr>
        <w:t xml:space="preserve">usunięcie wad lub </w:t>
      </w:r>
      <w:r w:rsidRPr="000E06A2">
        <w:rPr>
          <w:rFonts w:ascii="Arial" w:hAnsi="Arial" w:cs="Arial"/>
        </w:rPr>
        <w:t>poprawienie wykonania usługi</w:t>
      </w:r>
      <w:r>
        <w:rPr>
          <w:rFonts w:ascii="Arial" w:hAnsi="Arial" w:cs="Arial"/>
        </w:rPr>
        <w:t>,</w:t>
      </w:r>
      <w:r w:rsidRPr="00DD12E5">
        <w:rPr>
          <w:rFonts w:ascii="Arial" w:hAnsi="Arial" w:cs="Arial"/>
        </w:rPr>
        <w:t xml:space="preserve"> </w:t>
      </w:r>
    </w:p>
    <w:p w14:paraId="72855E7E" w14:textId="77777777" w:rsidR="00CF5D1E" w:rsidRPr="00D01EF3" w:rsidRDefault="00BA37D9" w:rsidP="00D01EF3">
      <w:pPr>
        <w:pStyle w:val="Akapitzlist"/>
        <w:numPr>
          <w:ilvl w:val="0"/>
          <w:numId w:val="15"/>
        </w:numPr>
        <w:spacing w:line="276" w:lineRule="auto"/>
        <w:jc w:val="both"/>
        <w:rPr>
          <w:rFonts w:ascii="Arial" w:hAnsi="Arial" w:cs="Arial"/>
        </w:rPr>
      </w:pPr>
      <w:r w:rsidRPr="00D01EF3">
        <w:rPr>
          <w:rFonts w:ascii="Arial" w:hAnsi="Arial" w:cs="Arial"/>
        </w:rPr>
        <w:t>dokonania stosownych wpisów w innym stosownym dokumencie.</w:t>
      </w:r>
    </w:p>
    <w:p w14:paraId="0186F1E0"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 xml:space="preserve">Usunięcie wad powinno być stwierdzone protokolarnie przez Strony. Wzór protokołu odbioru naprawy stanowi Załącznik Nr </w:t>
      </w:r>
      <w:r w:rsidR="00BA37D9" w:rsidRPr="00D01EF3">
        <w:rPr>
          <w:rFonts w:ascii="Arial" w:hAnsi="Arial" w:cs="Arial"/>
        </w:rPr>
        <w:t>5</w:t>
      </w:r>
      <w:r w:rsidRPr="00D01EF3">
        <w:rPr>
          <w:rFonts w:ascii="Arial" w:hAnsi="Arial" w:cs="Arial"/>
        </w:rPr>
        <w:t xml:space="preserve"> do umowy.</w:t>
      </w:r>
    </w:p>
    <w:p w14:paraId="30F9D9A5" w14:textId="676C4ADE"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W przypadku gdy Wykonawca kwestionuje zasadność zgłoszonej reklamacji  zobowiązany jest do udzielenia w terminie 3 dni odpowiedzi (faxem lub mailem) na reklamację wraz z</w:t>
      </w:r>
      <w:r w:rsidR="003521C8" w:rsidRPr="00D01EF3">
        <w:rPr>
          <w:rFonts w:ascii="Arial" w:hAnsi="Arial" w:cs="Arial"/>
        </w:rPr>
        <w:t> </w:t>
      </w:r>
      <w:r w:rsidRPr="00D01EF3">
        <w:rPr>
          <w:rFonts w:ascii="Arial" w:hAnsi="Arial" w:cs="Arial"/>
        </w:rPr>
        <w:t>uzasadnieniem. Brak rozpatrzenia reklamacji w ww. terminie oznacza uznanie reklamacji za uzasadnioną.</w:t>
      </w:r>
    </w:p>
    <w:p w14:paraId="7C1F5C6A" w14:textId="421FE49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W przypadku odmowy usunięcia wad lub też nieusunięcia wad w wyznaczonym terminie</w:t>
      </w:r>
      <w:r w:rsidR="009F0F14">
        <w:rPr>
          <w:rFonts w:ascii="Arial" w:hAnsi="Arial" w:cs="Arial"/>
        </w:rPr>
        <w:t xml:space="preserve">, lub </w:t>
      </w:r>
      <w:r w:rsidR="009F0F14" w:rsidRPr="00562464">
        <w:rPr>
          <w:rFonts w:ascii="Arial" w:hAnsi="Arial" w:cs="Arial"/>
        </w:rPr>
        <w:t>poprawienia wykonania Usługi</w:t>
      </w:r>
      <w:r w:rsidR="009F0F14">
        <w:rPr>
          <w:rFonts w:ascii="Arial" w:hAnsi="Arial" w:cs="Arial"/>
        </w:rPr>
        <w:t>,</w:t>
      </w:r>
      <w:r w:rsidRPr="00D01EF3">
        <w:rPr>
          <w:rFonts w:ascii="Arial" w:hAnsi="Arial" w:cs="Arial"/>
        </w:rPr>
        <w:t xml:space="preserve"> Zamawiający może powierzyć usunięcie wad lub dostarczenie rzeczy wolnych od wad</w:t>
      </w:r>
      <w:r w:rsidR="001A0D16">
        <w:rPr>
          <w:rFonts w:ascii="Arial" w:hAnsi="Arial" w:cs="Arial"/>
        </w:rPr>
        <w:t xml:space="preserve">, lub </w:t>
      </w:r>
      <w:r w:rsidR="001A0D16" w:rsidRPr="00562464">
        <w:rPr>
          <w:rFonts w:ascii="Arial" w:hAnsi="Arial" w:cs="Arial"/>
        </w:rPr>
        <w:t>poprawieni</w:t>
      </w:r>
      <w:r w:rsidR="009A18B3">
        <w:rPr>
          <w:rFonts w:ascii="Arial" w:hAnsi="Arial" w:cs="Arial"/>
        </w:rPr>
        <w:t>e</w:t>
      </w:r>
      <w:r w:rsidR="001A0D16" w:rsidRPr="00562464">
        <w:rPr>
          <w:rFonts w:ascii="Arial" w:hAnsi="Arial" w:cs="Arial"/>
        </w:rPr>
        <w:t xml:space="preserve"> wykonania Usługi</w:t>
      </w:r>
      <w:r w:rsidRPr="00D01EF3">
        <w:rPr>
          <w:rFonts w:ascii="Arial" w:hAnsi="Arial" w:cs="Arial"/>
        </w:rPr>
        <w:t xml:space="preserve"> osobie trzeciej na koszt i odpowiedzialność Wykonawcy (umowne wykonawstwo zastępcze).</w:t>
      </w:r>
    </w:p>
    <w:p w14:paraId="5A29532B" w14:textId="4DB6F955" w:rsidR="00753E10" w:rsidRPr="00D01EF3" w:rsidRDefault="00753E10"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 xml:space="preserve">Zamawiający w razie </w:t>
      </w:r>
      <w:r w:rsidR="00A67A38" w:rsidRPr="00D01EF3">
        <w:rPr>
          <w:rFonts w:ascii="Arial" w:hAnsi="Arial" w:cs="Arial"/>
        </w:rPr>
        <w:t>wystąpienia/</w:t>
      </w:r>
      <w:r w:rsidRPr="00D01EF3">
        <w:rPr>
          <w:rFonts w:ascii="Arial" w:hAnsi="Arial" w:cs="Arial"/>
        </w:rPr>
        <w:t xml:space="preserve">nieusunięcia wad może korzystać także z wszelkich innych uprawnień wynikających z kodeksu cywilnego, zwłaszcza z uprawnienia do dochodzenia naprawienia szkody z powodu wystąpienia wad i/lub ich nieusunięcia w wyznaczonym terminie. </w:t>
      </w:r>
    </w:p>
    <w:p w14:paraId="7E687634"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Postanowienia niniejszego paragrafu stanowią oświadczenie gwarancyjne w rozumieniu art. 577 i</w:t>
      </w:r>
      <w:r w:rsidR="00490D4F" w:rsidRPr="00D01EF3">
        <w:rPr>
          <w:rFonts w:ascii="Arial" w:hAnsi="Arial" w:cs="Arial"/>
        </w:rPr>
        <w:t> </w:t>
      </w:r>
      <w:r w:rsidRPr="00D01EF3">
        <w:rPr>
          <w:rFonts w:ascii="Arial" w:hAnsi="Arial" w:cs="Arial"/>
        </w:rPr>
        <w:t>art. 577</w:t>
      </w:r>
      <w:r w:rsidRPr="00D01EF3">
        <w:rPr>
          <w:rFonts w:ascii="Arial" w:hAnsi="Arial" w:cs="Arial"/>
          <w:vertAlign w:val="superscript"/>
        </w:rPr>
        <w:t>1</w:t>
      </w:r>
      <w:r w:rsidRPr="00D01EF3">
        <w:rPr>
          <w:rFonts w:ascii="Arial" w:hAnsi="Arial" w:cs="Arial"/>
        </w:rPr>
        <w:t xml:space="preserve"> k.c., a umowa stanowi dokument gwarancyjny.</w:t>
      </w:r>
    </w:p>
    <w:p w14:paraId="088BA414" w14:textId="77777777" w:rsidR="00CF5D1E" w:rsidRPr="00D01EF3" w:rsidRDefault="00CF5D1E" w:rsidP="00D01EF3">
      <w:pPr>
        <w:pStyle w:val="Akapitzlist"/>
        <w:numPr>
          <w:ilvl w:val="0"/>
          <w:numId w:val="13"/>
        </w:numPr>
        <w:spacing w:line="276" w:lineRule="auto"/>
        <w:ind w:left="426" w:hanging="426"/>
        <w:jc w:val="both"/>
        <w:rPr>
          <w:rFonts w:ascii="Arial" w:hAnsi="Arial" w:cs="Arial"/>
        </w:rPr>
      </w:pPr>
      <w:r w:rsidRPr="00D01EF3">
        <w:rPr>
          <w:rFonts w:ascii="Arial" w:hAnsi="Arial" w:cs="Arial"/>
        </w:rPr>
        <w:t>Zamawiający może wykonywać uprawnienia z tytułu rękojmi, określone w przepisach Kodeksu cywilnego, niezależnie od uprawnień wynikających z gwarancji.</w:t>
      </w:r>
    </w:p>
    <w:p w14:paraId="7022380E" w14:textId="77777777" w:rsidR="003740E7" w:rsidRPr="00D01EF3" w:rsidRDefault="003740E7" w:rsidP="00D01EF3">
      <w:pPr>
        <w:pStyle w:val="Akapitzlist"/>
        <w:spacing w:line="276" w:lineRule="auto"/>
        <w:ind w:left="360"/>
        <w:jc w:val="center"/>
        <w:rPr>
          <w:rFonts w:ascii="Arial" w:hAnsi="Arial" w:cs="Arial"/>
          <w:b/>
          <w:noProof/>
        </w:rPr>
      </w:pPr>
    </w:p>
    <w:p w14:paraId="6BCD520A" w14:textId="77777777" w:rsidR="006146FD" w:rsidRPr="00D01EF3" w:rsidRDefault="00D40E9F" w:rsidP="00D01EF3">
      <w:pPr>
        <w:pStyle w:val="Akapitzlist"/>
        <w:spacing w:line="276" w:lineRule="auto"/>
        <w:ind w:left="360"/>
        <w:jc w:val="center"/>
        <w:rPr>
          <w:rFonts w:ascii="Arial" w:hAnsi="Arial" w:cs="Arial"/>
          <w:b/>
          <w:noProof/>
        </w:rPr>
      </w:pPr>
      <w:r w:rsidRPr="00D01EF3">
        <w:rPr>
          <w:rFonts w:ascii="Arial" w:hAnsi="Arial" w:cs="Arial"/>
          <w:b/>
          <w:noProof/>
        </w:rPr>
        <w:t>KARY UMOWNE</w:t>
      </w:r>
    </w:p>
    <w:p w14:paraId="3ED14BA2" w14:textId="77777777" w:rsidR="006146FD" w:rsidRPr="00D01EF3" w:rsidRDefault="006146FD" w:rsidP="00D01EF3">
      <w:pPr>
        <w:pStyle w:val="Akapitzlist"/>
        <w:spacing w:line="276" w:lineRule="auto"/>
        <w:ind w:left="360"/>
        <w:jc w:val="center"/>
        <w:rPr>
          <w:rFonts w:ascii="Arial" w:hAnsi="Arial" w:cs="Arial"/>
          <w:b/>
        </w:rPr>
      </w:pPr>
      <w:r w:rsidRPr="00D01EF3">
        <w:rPr>
          <w:rFonts w:ascii="Arial" w:hAnsi="Arial" w:cs="Arial"/>
          <w:b/>
          <w:noProof/>
        </w:rPr>
        <w:sym w:font="Arial Narrow" w:char="00A7"/>
      </w:r>
      <w:r w:rsidRPr="00D01EF3">
        <w:rPr>
          <w:rFonts w:ascii="Arial" w:hAnsi="Arial" w:cs="Arial"/>
          <w:b/>
        </w:rPr>
        <w:t xml:space="preserve"> </w:t>
      </w:r>
      <w:r w:rsidR="007F72FE" w:rsidRPr="00D01EF3">
        <w:rPr>
          <w:rFonts w:ascii="Arial" w:hAnsi="Arial" w:cs="Arial"/>
          <w:b/>
        </w:rPr>
        <w:t>10</w:t>
      </w:r>
    </w:p>
    <w:p w14:paraId="7E4F6562" w14:textId="77777777" w:rsidR="006146FD" w:rsidRPr="00D01EF3" w:rsidRDefault="006146FD" w:rsidP="00D01EF3">
      <w:pPr>
        <w:pStyle w:val="Akapitzlist"/>
        <w:numPr>
          <w:ilvl w:val="0"/>
          <w:numId w:val="5"/>
        </w:numPr>
        <w:spacing w:line="276" w:lineRule="auto"/>
        <w:ind w:left="426" w:hanging="426"/>
        <w:jc w:val="both"/>
        <w:rPr>
          <w:rFonts w:ascii="Arial" w:hAnsi="Arial" w:cs="Arial"/>
          <w:b/>
        </w:rPr>
      </w:pPr>
      <w:r w:rsidRPr="00D01EF3">
        <w:rPr>
          <w:rFonts w:ascii="Arial" w:hAnsi="Arial" w:cs="Arial"/>
        </w:rPr>
        <w:t xml:space="preserve">W przypadku niewykonania lub nienależytego wykonania umowy strony uprawnione są </w:t>
      </w:r>
      <w:r w:rsidR="00295F38" w:rsidRPr="00D01EF3">
        <w:rPr>
          <w:rFonts w:ascii="Arial" w:hAnsi="Arial" w:cs="Arial"/>
        </w:rPr>
        <w:t xml:space="preserve">                       </w:t>
      </w:r>
      <w:r w:rsidRPr="00D01EF3">
        <w:rPr>
          <w:rFonts w:ascii="Arial" w:hAnsi="Arial" w:cs="Arial"/>
        </w:rPr>
        <w:t>do dochodzenia swoich roszczeń na zasadach ogólnych Kodeksu cywilnego.</w:t>
      </w:r>
    </w:p>
    <w:p w14:paraId="46F15125" w14:textId="77777777" w:rsidR="006146FD" w:rsidRPr="00D01EF3" w:rsidRDefault="006146FD" w:rsidP="00D01EF3">
      <w:pPr>
        <w:pStyle w:val="Akapitzlist"/>
        <w:numPr>
          <w:ilvl w:val="0"/>
          <w:numId w:val="5"/>
        </w:numPr>
        <w:spacing w:line="276" w:lineRule="auto"/>
        <w:ind w:left="426" w:hanging="426"/>
        <w:jc w:val="both"/>
        <w:rPr>
          <w:rFonts w:ascii="Arial" w:hAnsi="Arial" w:cs="Arial"/>
          <w:b/>
        </w:rPr>
      </w:pPr>
      <w:r w:rsidRPr="00D01EF3">
        <w:rPr>
          <w:rFonts w:ascii="Arial" w:hAnsi="Arial" w:cs="Arial"/>
        </w:rPr>
        <w:t>W poniżej określonych przypadkach niewykonania lub nienależytego wykonania umowy, Zamawiający uprawniony jest do żądania od Wykonawcy zapłaty następujących kar umownych:</w:t>
      </w:r>
    </w:p>
    <w:p w14:paraId="643E949A" w14:textId="39842AE6" w:rsidR="00AB216A" w:rsidRPr="00D01EF3" w:rsidRDefault="00AB216A" w:rsidP="00D01EF3">
      <w:pPr>
        <w:pStyle w:val="Akapitzlist"/>
        <w:numPr>
          <w:ilvl w:val="0"/>
          <w:numId w:val="16"/>
        </w:numPr>
        <w:spacing w:line="276" w:lineRule="auto"/>
        <w:jc w:val="both"/>
        <w:rPr>
          <w:rFonts w:ascii="Arial" w:hAnsi="Arial" w:cs="Arial"/>
        </w:rPr>
      </w:pPr>
      <w:r w:rsidRPr="00D01EF3">
        <w:rPr>
          <w:rFonts w:ascii="Arial" w:hAnsi="Arial" w:cs="Arial"/>
        </w:rPr>
        <w:t>2000 zł brutto za każdy przypadek stwierdzenia przez przedstawiciela Zamawiającego niewykonania umowy lub nienależytego wykonania umowy, w tym zaniedbań lub braku staranności w wykonywaniu usług objętych umową,</w:t>
      </w:r>
      <w:r w:rsidR="00536B63" w:rsidRPr="00536B63">
        <w:rPr>
          <w:rFonts w:ascii="Arial" w:hAnsi="Arial" w:cs="Arial"/>
        </w:rPr>
        <w:t xml:space="preserve"> </w:t>
      </w:r>
    </w:p>
    <w:p w14:paraId="1B54FAD4" w14:textId="3DDD254C" w:rsidR="00AB216A" w:rsidRPr="00D01EF3" w:rsidRDefault="00AB216A" w:rsidP="00D01EF3">
      <w:pPr>
        <w:pStyle w:val="Akapitzlist"/>
        <w:numPr>
          <w:ilvl w:val="0"/>
          <w:numId w:val="16"/>
        </w:numPr>
        <w:spacing w:line="276" w:lineRule="auto"/>
        <w:jc w:val="both"/>
        <w:rPr>
          <w:rFonts w:ascii="Arial" w:hAnsi="Arial" w:cs="Arial"/>
        </w:rPr>
      </w:pPr>
      <w:r w:rsidRPr="00D01EF3">
        <w:rPr>
          <w:rFonts w:ascii="Arial" w:hAnsi="Arial" w:cs="Arial"/>
        </w:rPr>
        <w:t>100 zł brutto za każdy rozpoczęty dzień zwłoki w wykonaniu Usługi, przewidzianej do wykonania według terminów określonych w Załączniku nr 3 do umowy lub w umowie, licząc od pierwszego dnia po upływie terminu określonego w Załączniku nr 5 do umowy lub w umowie,</w:t>
      </w:r>
    </w:p>
    <w:p w14:paraId="2A73116B" w14:textId="429CC5C6" w:rsidR="00AB216A" w:rsidRPr="00D01EF3" w:rsidRDefault="00AB216A" w:rsidP="00D01EF3">
      <w:pPr>
        <w:pStyle w:val="Akapitzlist"/>
        <w:numPr>
          <w:ilvl w:val="0"/>
          <w:numId w:val="16"/>
        </w:numPr>
        <w:spacing w:line="276" w:lineRule="auto"/>
        <w:jc w:val="both"/>
        <w:rPr>
          <w:rFonts w:ascii="Arial" w:hAnsi="Arial" w:cs="Arial"/>
        </w:rPr>
      </w:pPr>
      <w:r w:rsidRPr="00D01EF3">
        <w:rPr>
          <w:rFonts w:ascii="Arial" w:hAnsi="Arial" w:cs="Arial"/>
        </w:rPr>
        <w:t xml:space="preserve">100 zł brutto za każdy rozpoczęty dzień zwłoki </w:t>
      </w:r>
      <w:r w:rsidR="00FA559C" w:rsidRPr="00FA559C">
        <w:rPr>
          <w:rFonts w:ascii="Arial" w:hAnsi="Arial" w:cs="Arial"/>
        </w:rPr>
        <w:t>w wykonaniu obowiązków z tytułu rękojmi i/lub gwarancji</w:t>
      </w:r>
      <w:r w:rsidR="00FA559C">
        <w:rPr>
          <w:rFonts w:ascii="Arial" w:hAnsi="Arial" w:cs="Arial"/>
        </w:rPr>
        <w:t xml:space="preserve">, w tym </w:t>
      </w:r>
      <w:r w:rsidRPr="00D01EF3">
        <w:rPr>
          <w:rFonts w:ascii="Arial" w:hAnsi="Arial" w:cs="Arial"/>
        </w:rPr>
        <w:t xml:space="preserve">w poprawieniu </w:t>
      </w:r>
      <w:r w:rsidR="00A7781C">
        <w:rPr>
          <w:rFonts w:ascii="Arial" w:hAnsi="Arial" w:cs="Arial"/>
        </w:rPr>
        <w:t xml:space="preserve">wykonania </w:t>
      </w:r>
      <w:r w:rsidRPr="00D01EF3">
        <w:rPr>
          <w:rFonts w:ascii="Arial" w:hAnsi="Arial" w:cs="Arial"/>
        </w:rPr>
        <w:t>Usługi, licząc od pierwszego dnia po upływie terminu określonego § 9 ust. 7 umowy,</w:t>
      </w:r>
    </w:p>
    <w:p w14:paraId="5515781D" w14:textId="77777777" w:rsidR="00AB216A" w:rsidRPr="00D01EF3" w:rsidRDefault="00AB216A" w:rsidP="00D01EF3">
      <w:pPr>
        <w:pStyle w:val="Akapitzlist"/>
        <w:numPr>
          <w:ilvl w:val="0"/>
          <w:numId w:val="16"/>
        </w:numPr>
        <w:spacing w:line="276" w:lineRule="auto"/>
        <w:jc w:val="both"/>
        <w:rPr>
          <w:rFonts w:ascii="Arial" w:hAnsi="Arial" w:cs="Arial"/>
        </w:rPr>
      </w:pPr>
      <w:r w:rsidRPr="00D01EF3">
        <w:rPr>
          <w:rFonts w:ascii="Arial" w:hAnsi="Arial" w:cs="Arial"/>
        </w:rPr>
        <w:t>15 % brutto wynagrodzenia, określonego w § 7 ust. 2 umowy w przypadku rozwiązania lub odstąpienia od umowy przez Zamawiającego lub Wykonawcę umowy z przyczyn leżących po stronie Wykonawcy.</w:t>
      </w:r>
    </w:p>
    <w:p w14:paraId="2E34EBC9" w14:textId="60C525BE" w:rsidR="00C20C11" w:rsidRPr="00D01EF3" w:rsidRDefault="00C20C11" w:rsidP="00D01EF3">
      <w:pPr>
        <w:pStyle w:val="Akapitzlist"/>
        <w:numPr>
          <w:ilvl w:val="0"/>
          <w:numId w:val="5"/>
        </w:numPr>
        <w:spacing w:line="276" w:lineRule="auto"/>
        <w:ind w:left="426" w:hanging="426"/>
        <w:jc w:val="both"/>
        <w:rPr>
          <w:rFonts w:ascii="Arial" w:hAnsi="Arial" w:cs="Arial"/>
        </w:rPr>
      </w:pPr>
      <w:r w:rsidRPr="00D01EF3">
        <w:rPr>
          <w:rFonts w:ascii="Arial" w:hAnsi="Arial" w:cs="Arial"/>
        </w:rPr>
        <w:t>Łączna wartość kar</w:t>
      </w:r>
      <w:r w:rsidR="00583895" w:rsidRPr="00D01EF3">
        <w:rPr>
          <w:rFonts w:ascii="Arial" w:hAnsi="Arial" w:cs="Arial"/>
        </w:rPr>
        <w:t xml:space="preserve"> umownych nie może przekroczyć 50</w:t>
      </w:r>
      <w:r w:rsidRPr="00D01EF3">
        <w:rPr>
          <w:rFonts w:ascii="Arial" w:hAnsi="Arial" w:cs="Arial"/>
        </w:rPr>
        <w:t>% wartości brutto umowy określonej w § </w:t>
      </w:r>
      <w:r w:rsidR="00293973" w:rsidRPr="00D01EF3">
        <w:rPr>
          <w:rFonts w:ascii="Arial" w:hAnsi="Arial" w:cs="Arial"/>
        </w:rPr>
        <w:t>7</w:t>
      </w:r>
      <w:r w:rsidRPr="00D01EF3">
        <w:rPr>
          <w:rFonts w:ascii="Arial" w:hAnsi="Arial" w:cs="Arial"/>
        </w:rPr>
        <w:t xml:space="preserve"> ust. </w:t>
      </w:r>
      <w:r w:rsidR="003304BD" w:rsidRPr="00D01EF3">
        <w:rPr>
          <w:rFonts w:ascii="Arial" w:hAnsi="Arial" w:cs="Arial"/>
        </w:rPr>
        <w:t xml:space="preserve">2 </w:t>
      </w:r>
      <w:r w:rsidR="00293973" w:rsidRPr="00D01EF3">
        <w:rPr>
          <w:rFonts w:ascii="Arial" w:hAnsi="Arial" w:cs="Arial"/>
        </w:rPr>
        <w:t>umowy</w:t>
      </w:r>
      <w:r w:rsidRPr="00D01EF3">
        <w:rPr>
          <w:rFonts w:ascii="Arial" w:hAnsi="Arial" w:cs="Arial"/>
        </w:rPr>
        <w:t xml:space="preserve">. </w:t>
      </w:r>
    </w:p>
    <w:p w14:paraId="3F4653E3" w14:textId="0B160DA1" w:rsidR="00293973" w:rsidRPr="00D01EF3" w:rsidRDefault="00293973" w:rsidP="00D01EF3">
      <w:pPr>
        <w:pStyle w:val="Akapitzlist"/>
        <w:numPr>
          <w:ilvl w:val="0"/>
          <w:numId w:val="5"/>
        </w:numPr>
        <w:spacing w:line="276" w:lineRule="auto"/>
        <w:ind w:left="426" w:hanging="426"/>
        <w:jc w:val="both"/>
        <w:rPr>
          <w:rFonts w:ascii="Arial" w:hAnsi="Arial" w:cs="Arial"/>
        </w:rPr>
      </w:pPr>
      <w:r w:rsidRPr="00D01EF3">
        <w:rPr>
          <w:rFonts w:ascii="Arial" w:hAnsi="Arial" w:cs="Arial"/>
        </w:rPr>
        <w:t>W przypadku, gdy przedmiot umowy został podzielony na zadania</w:t>
      </w:r>
      <w:r w:rsidR="00B27EDE" w:rsidRPr="00D01EF3">
        <w:rPr>
          <w:rFonts w:ascii="Arial" w:hAnsi="Arial" w:cs="Arial"/>
        </w:rPr>
        <w:t>/lokalizacje</w:t>
      </w:r>
      <w:r w:rsidRPr="00D01EF3">
        <w:rPr>
          <w:rFonts w:ascii="Arial" w:hAnsi="Arial" w:cs="Arial"/>
        </w:rPr>
        <w:t xml:space="preserve">, kary umowne naliczane są od wartości przedmiotu </w:t>
      </w:r>
      <w:r w:rsidR="00717211" w:rsidRPr="00D01EF3">
        <w:rPr>
          <w:rFonts w:ascii="Arial" w:hAnsi="Arial" w:cs="Arial"/>
        </w:rPr>
        <w:t>umowy</w:t>
      </w:r>
      <w:r w:rsidRPr="00D01EF3">
        <w:rPr>
          <w:rFonts w:ascii="Arial" w:hAnsi="Arial" w:cs="Arial"/>
        </w:rPr>
        <w:t xml:space="preserve"> w danym zadaniu</w:t>
      </w:r>
      <w:r w:rsidR="000738DA" w:rsidRPr="00D01EF3">
        <w:rPr>
          <w:rFonts w:ascii="Arial" w:hAnsi="Arial" w:cs="Arial"/>
        </w:rPr>
        <w:t>/lokalizacji</w:t>
      </w:r>
      <w:r w:rsidRPr="00D01EF3">
        <w:rPr>
          <w:rFonts w:ascii="Arial" w:hAnsi="Arial" w:cs="Arial"/>
        </w:rPr>
        <w:t>.</w:t>
      </w:r>
    </w:p>
    <w:p w14:paraId="080D0B74" w14:textId="77777777" w:rsidR="00F93756" w:rsidRPr="00D01EF3" w:rsidRDefault="00F93756" w:rsidP="00D01EF3">
      <w:pPr>
        <w:pStyle w:val="Akapitzlist"/>
        <w:numPr>
          <w:ilvl w:val="0"/>
          <w:numId w:val="5"/>
        </w:numPr>
        <w:spacing w:line="276" w:lineRule="auto"/>
        <w:ind w:left="426" w:hanging="426"/>
        <w:jc w:val="both"/>
        <w:rPr>
          <w:rFonts w:ascii="Arial" w:hAnsi="Arial" w:cs="Arial"/>
        </w:rPr>
      </w:pPr>
      <w:r w:rsidRPr="00D01EF3">
        <w:rPr>
          <w:rFonts w:ascii="Arial" w:hAnsi="Arial" w:cs="Arial"/>
        </w:rPr>
        <w:t>W przypadku, gdy doszło do powstania szkody na skutek niewykonania lub nienależytego wykonania umowy, a kary umowne nie pokrywają szkody wyrządzonej Zamawiającemu, Zamawiający ma prawo dochodzić odszkodowania uzupełniającego na zasadach ogólnych Kodeksu cywilnego.</w:t>
      </w:r>
    </w:p>
    <w:p w14:paraId="777D0866" w14:textId="77777777" w:rsidR="00F10FAF" w:rsidRPr="00D01EF3" w:rsidRDefault="00DA18B8" w:rsidP="00D01EF3">
      <w:pPr>
        <w:pStyle w:val="Akapitzlist"/>
        <w:numPr>
          <w:ilvl w:val="0"/>
          <w:numId w:val="5"/>
        </w:numPr>
        <w:spacing w:line="276" w:lineRule="auto"/>
        <w:ind w:left="426" w:hanging="426"/>
        <w:jc w:val="both"/>
        <w:rPr>
          <w:rFonts w:ascii="Arial" w:hAnsi="Arial" w:cs="Arial"/>
          <w:noProof/>
        </w:rPr>
      </w:pPr>
      <w:r w:rsidRPr="00D01EF3">
        <w:rPr>
          <w:rFonts w:ascii="Arial" w:hAnsi="Arial" w:cs="Arial"/>
        </w:rPr>
        <w:lastRenderedPageBreak/>
        <w:t xml:space="preserve">Termin płatności kary umownej wynosi 14 dni od daty otrzymania przez Wykonawcę noty obciążeniowej. </w:t>
      </w:r>
      <w:r w:rsidR="00355AA6" w:rsidRPr="00D01EF3">
        <w:rPr>
          <w:rFonts w:ascii="Arial" w:hAnsi="Arial" w:cs="Arial"/>
          <w:iCs/>
        </w:rPr>
        <w:t xml:space="preserve">Wykonawca wyraża zgodę na potrącenie kar umownych z należnego wynagrodzenia, </w:t>
      </w:r>
      <w:r w:rsidR="00F10FAF" w:rsidRPr="00D01EF3">
        <w:rPr>
          <w:rFonts w:ascii="Arial" w:hAnsi="Arial" w:cs="Arial"/>
        </w:rPr>
        <w:t xml:space="preserve">bez konieczności składania dodatkowego oświadczenia. </w:t>
      </w:r>
    </w:p>
    <w:p w14:paraId="12B83827" w14:textId="77777777" w:rsidR="00627E8F" w:rsidRPr="00D01EF3" w:rsidRDefault="00627E8F" w:rsidP="00D01EF3">
      <w:pPr>
        <w:pStyle w:val="Akapitzlist"/>
        <w:spacing w:line="276" w:lineRule="auto"/>
        <w:ind w:left="360"/>
        <w:rPr>
          <w:rFonts w:ascii="Arial" w:hAnsi="Arial" w:cs="Arial"/>
          <w:b/>
          <w:noProof/>
        </w:rPr>
      </w:pPr>
    </w:p>
    <w:p w14:paraId="62DFC9BB" w14:textId="77777777" w:rsidR="00627E8F" w:rsidRPr="00D01EF3" w:rsidRDefault="00627E8F" w:rsidP="00D01EF3">
      <w:pPr>
        <w:autoSpaceDE w:val="0"/>
        <w:autoSpaceDN w:val="0"/>
        <w:adjustRightInd w:val="0"/>
        <w:spacing w:line="276" w:lineRule="auto"/>
        <w:jc w:val="both"/>
        <w:rPr>
          <w:rFonts w:ascii="Arial" w:hAnsi="Arial" w:cs="Arial"/>
          <w:b/>
          <w:noProof/>
        </w:rPr>
      </w:pPr>
    </w:p>
    <w:p w14:paraId="3E4AE9DE" w14:textId="77777777" w:rsidR="00627E8F" w:rsidRPr="00D01EF3" w:rsidRDefault="00627E8F" w:rsidP="00D01EF3">
      <w:pPr>
        <w:spacing w:line="276" w:lineRule="auto"/>
        <w:jc w:val="center"/>
        <w:rPr>
          <w:rFonts w:ascii="Arial" w:hAnsi="Arial" w:cs="Arial"/>
          <w:b/>
          <w:noProof/>
        </w:rPr>
      </w:pPr>
      <w:r w:rsidRPr="00D01EF3">
        <w:rPr>
          <w:rFonts w:ascii="Arial" w:hAnsi="Arial" w:cs="Arial"/>
          <w:b/>
          <w:noProof/>
        </w:rPr>
        <w:t>WARUNKI ODSTĄPIENIA OD UMOWY</w:t>
      </w:r>
    </w:p>
    <w:p w14:paraId="5AFAC8CE" w14:textId="4800C3BA" w:rsidR="00627E8F" w:rsidRPr="00D01EF3" w:rsidRDefault="00627E8F" w:rsidP="00D01EF3">
      <w:pPr>
        <w:spacing w:line="276" w:lineRule="auto"/>
        <w:jc w:val="center"/>
        <w:rPr>
          <w:rFonts w:ascii="Arial" w:hAnsi="Arial" w:cs="Arial"/>
          <w:b/>
        </w:rPr>
      </w:pPr>
      <w:r w:rsidRPr="00D01EF3">
        <w:rPr>
          <w:rFonts w:ascii="Arial" w:hAnsi="Arial" w:cs="Arial"/>
          <w:b/>
        </w:rPr>
        <w:t>§ 1</w:t>
      </w:r>
      <w:r w:rsidR="005173F7">
        <w:rPr>
          <w:rFonts w:ascii="Arial" w:hAnsi="Arial" w:cs="Arial"/>
          <w:b/>
        </w:rPr>
        <w:t>1</w:t>
      </w:r>
    </w:p>
    <w:p w14:paraId="79D8D044" w14:textId="6FEB867E" w:rsidR="00B63402" w:rsidRPr="00D01EF3" w:rsidRDefault="00627E8F" w:rsidP="00D01EF3">
      <w:pPr>
        <w:pStyle w:val="Akapitzlist"/>
        <w:numPr>
          <w:ilvl w:val="0"/>
          <w:numId w:val="38"/>
        </w:numPr>
        <w:autoSpaceDE w:val="0"/>
        <w:autoSpaceDN w:val="0"/>
        <w:adjustRightInd w:val="0"/>
        <w:spacing w:line="276" w:lineRule="auto"/>
        <w:jc w:val="both"/>
        <w:rPr>
          <w:rFonts w:ascii="Arial" w:hAnsi="Arial" w:cs="Arial"/>
          <w:bCs/>
        </w:rPr>
      </w:pPr>
      <w:r w:rsidRPr="00D01EF3">
        <w:rPr>
          <w:rFonts w:ascii="Arial" w:hAnsi="Arial" w:cs="Arial"/>
          <w:bCs/>
        </w:rPr>
        <w:t xml:space="preserve">Zamawiającemu przysługuje prawo odstąpienia od umowy i prawo do naliczenia kary umownej, o której mowa w § 10 ust. 2 pkt. </w:t>
      </w:r>
      <w:r w:rsidR="006479D7">
        <w:rPr>
          <w:rFonts w:ascii="Arial" w:hAnsi="Arial" w:cs="Arial"/>
          <w:bCs/>
        </w:rPr>
        <w:t>4</w:t>
      </w:r>
      <w:r w:rsidRPr="00D01EF3">
        <w:rPr>
          <w:rFonts w:ascii="Arial" w:hAnsi="Arial" w:cs="Arial"/>
          <w:bCs/>
        </w:rPr>
        <w:t>) umowy w przypadku, gdy Wykonawca</w:t>
      </w:r>
      <w:r w:rsidR="00B63402" w:rsidRPr="00D01EF3">
        <w:rPr>
          <w:rFonts w:ascii="Arial" w:hAnsi="Arial" w:cs="Arial"/>
          <w:bCs/>
        </w:rPr>
        <w:t xml:space="preserve"> nie rozpoczął wykonywania Usług/nie przystąpił do realizacji Usługi i stan ten trwa nadal pomimo wezwania go na piśmie lub drogą elektroniczną do wykonania umowy. </w:t>
      </w:r>
    </w:p>
    <w:p w14:paraId="6F654A3B" w14:textId="6C1B862B" w:rsidR="001E0FFF" w:rsidRPr="00D01EF3" w:rsidRDefault="001E0FFF" w:rsidP="00D01EF3">
      <w:pPr>
        <w:pStyle w:val="Akapitzlist"/>
        <w:numPr>
          <w:ilvl w:val="0"/>
          <w:numId w:val="17"/>
        </w:numPr>
        <w:autoSpaceDE w:val="0"/>
        <w:autoSpaceDN w:val="0"/>
        <w:adjustRightInd w:val="0"/>
        <w:spacing w:line="276" w:lineRule="auto"/>
        <w:ind w:left="284" w:hanging="284"/>
        <w:jc w:val="both"/>
        <w:rPr>
          <w:rFonts w:ascii="Arial" w:hAnsi="Arial" w:cs="Arial"/>
          <w:bCs/>
        </w:rPr>
      </w:pPr>
      <w:r w:rsidRPr="00D01EF3">
        <w:rPr>
          <w:rFonts w:ascii="Arial" w:hAnsi="Arial" w:cs="Arial"/>
          <w:bCs/>
        </w:rPr>
        <w:t xml:space="preserve">Termin odstąpienia od umowy w przypadku określonym w ust. 1 wynosi do </w:t>
      </w:r>
      <w:r w:rsidR="00FD0997" w:rsidRPr="00D01EF3">
        <w:rPr>
          <w:rFonts w:ascii="Arial" w:hAnsi="Arial" w:cs="Arial"/>
          <w:bCs/>
        </w:rPr>
        <w:t>3</w:t>
      </w:r>
      <w:r w:rsidR="00755152" w:rsidRPr="00D01EF3">
        <w:rPr>
          <w:rFonts w:ascii="Arial" w:hAnsi="Arial" w:cs="Arial"/>
          <w:bCs/>
        </w:rPr>
        <w:t xml:space="preserve">0 </w:t>
      </w:r>
      <w:r w:rsidRPr="00D01EF3">
        <w:rPr>
          <w:rFonts w:ascii="Arial" w:hAnsi="Arial" w:cs="Arial"/>
          <w:bCs/>
        </w:rPr>
        <w:t xml:space="preserve">dni od daty otrzymania przez Wykonawcę wezwania do wykonania umowy. </w:t>
      </w:r>
    </w:p>
    <w:p w14:paraId="1BDDBA2A" w14:textId="77777777" w:rsidR="001E0FFF" w:rsidRPr="00D01EF3" w:rsidRDefault="001E0FFF" w:rsidP="00D01EF3">
      <w:pPr>
        <w:pStyle w:val="Akapitzlist"/>
        <w:numPr>
          <w:ilvl w:val="0"/>
          <w:numId w:val="17"/>
        </w:numPr>
        <w:autoSpaceDE w:val="0"/>
        <w:autoSpaceDN w:val="0"/>
        <w:adjustRightInd w:val="0"/>
        <w:spacing w:line="276" w:lineRule="auto"/>
        <w:ind w:left="284" w:hanging="284"/>
        <w:jc w:val="both"/>
        <w:rPr>
          <w:rFonts w:ascii="Arial" w:hAnsi="Arial" w:cs="Arial"/>
          <w:bCs/>
        </w:rPr>
      </w:pPr>
      <w:r w:rsidRPr="00D01EF3">
        <w:rPr>
          <w:rFonts w:ascii="Arial" w:hAnsi="Arial" w:cs="Arial"/>
          <w:bCs/>
        </w:rPr>
        <w:t>Odstąpienie winno nastąpić w formie oświadczenia złożonego Wykonawcy na piśmie.</w:t>
      </w:r>
    </w:p>
    <w:p w14:paraId="243B9322" w14:textId="76F71EFF" w:rsidR="001E0FFF" w:rsidRPr="00D01EF3" w:rsidRDefault="001E0FFF" w:rsidP="00D01EF3">
      <w:pPr>
        <w:pStyle w:val="Akapitzlist"/>
        <w:numPr>
          <w:ilvl w:val="0"/>
          <w:numId w:val="17"/>
        </w:numPr>
        <w:autoSpaceDE w:val="0"/>
        <w:autoSpaceDN w:val="0"/>
        <w:adjustRightInd w:val="0"/>
        <w:spacing w:line="276" w:lineRule="auto"/>
        <w:ind w:left="284" w:hanging="284"/>
        <w:jc w:val="both"/>
        <w:rPr>
          <w:rFonts w:ascii="Arial" w:hAnsi="Arial" w:cs="Arial"/>
          <w:bCs/>
        </w:rPr>
      </w:pPr>
      <w:r w:rsidRPr="00D01EF3">
        <w:rPr>
          <w:rFonts w:ascii="Arial" w:hAnsi="Arial" w:cs="Arial"/>
          <w:bCs/>
        </w:rPr>
        <w:t xml:space="preserve">Zamawiający </w:t>
      </w:r>
      <w:r w:rsidR="00DE1B56">
        <w:rPr>
          <w:rFonts w:ascii="Arial" w:hAnsi="Arial" w:cs="Arial"/>
          <w:bCs/>
        </w:rPr>
        <w:t xml:space="preserve">może </w:t>
      </w:r>
      <w:r w:rsidRPr="00D01EF3">
        <w:rPr>
          <w:rFonts w:ascii="Arial" w:hAnsi="Arial" w:cs="Arial"/>
          <w:bCs/>
        </w:rPr>
        <w:t>nie stos</w:t>
      </w:r>
      <w:r w:rsidR="00DE1B56">
        <w:rPr>
          <w:rFonts w:ascii="Arial" w:hAnsi="Arial" w:cs="Arial"/>
          <w:bCs/>
        </w:rPr>
        <w:t>ować</w:t>
      </w:r>
      <w:r w:rsidRPr="00D01EF3">
        <w:rPr>
          <w:rFonts w:ascii="Arial" w:hAnsi="Arial" w:cs="Arial"/>
          <w:bCs/>
        </w:rPr>
        <w:t xml:space="preserve"> odstąpienia od umowy (lub jej części), jeżeli wartość niewykonanej części umowy nie przekracza </w:t>
      </w:r>
      <w:r w:rsidR="006D2DE1" w:rsidRPr="00D01EF3">
        <w:rPr>
          <w:rFonts w:ascii="Arial" w:hAnsi="Arial" w:cs="Arial"/>
          <w:bCs/>
        </w:rPr>
        <w:t>10</w:t>
      </w:r>
      <w:r w:rsidRPr="00D01EF3">
        <w:rPr>
          <w:rFonts w:ascii="Arial" w:hAnsi="Arial" w:cs="Arial"/>
          <w:bCs/>
        </w:rPr>
        <w:t xml:space="preserve"> % łącznej wartości przedmiotu umowy, o której mowa </w:t>
      </w:r>
      <w:r w:rsidR="000347F1" w:rsidRPr="00D01EF3">
        <w:rPr>
          <w:rFonts w:ascii="Arial" w:hAnsi="Arial" w:cs="Arial"/>
          <w:bCs/>
        </w:rPr>
        <w:t xml:space="preserve"> </w:t>
      </w:r>
      <w:r w:rsidRPr="00D01EF3">
        <w:rPr>
          <w:rFonts w:ascii="Arial" w:hAnsi="Arial" w:cs="Arial"/>
          <w:bCs/>
        </w:rPr>
        <w:t>w § </w:t>
      </w:r>
      <w:r w:rsidR="000347F1" w:rsidRPr="00D01EF3">
        <w:rPr>
          <w:rFonts w:ascii="Arial" w:hAnsi="Arial" w:cs="Arial"/>
          <w:bCs/>
        </w:rPr>
        <w:t>7</w:t>
      </w:r>
      <w:r w:rsidRPr="00D01EF3">
        <w:rPr>
          <w:rFonts w:ascii="Arial" w:hAnsi="Arial" w:cs="Arial"/>
          <w:bCs/>
        </w:rPr>
        <w:t xml:space="preserve"> ust. </w:t>
      </w:r>
      <w:r w:rsidR="003304BD" w:rsidRPr="00D01EF3">
        <w:rPr>
          <w:rFonts w:ascii="Arial" w:hAnsi="Arial" w:cs="Arial"/>
          <w:bCs/>
        </w:rPr>
        <w:t xml:space="preserve">2 </w:t>
      </w:r>
      <w:r w:rsidRPr="00D01EF3">
        <w:rPr>
          <w:rFonts w:ascii="Arial" w:hAnsi="Arial" w:cs="Arial"/>
          <w:bCs/>
        </w:rPr>
        <w:t>umowy.</w:t>
      </w:r>
    </w:p>
    <w:p w14:paraId="1C8849D5" w14:textId="0551ECA5" w:rsidR="00A67A38" w:rsidRPr="00D01EF3" w:rsidRDefault="00A67A38" w:rsidP="00D01EF3">
      <w:pPr>
        <w:pStyle w:val="Akapitzlist"/>
        <w:numPr>
          <w:ilvl w:val="0"/>
          <w:numId w:val="17"/>
        </w:numPr>
        <w:autoSpaceDE w:val="0"/>
        <w:autoSpaceDN w:val="0"/>
        <w:adjustRightInd w:val="0"/>
        <w:spacing w:line="276" w:lineRule="auto"/>
        <w:ind w:left="284" w:hanging="284"/>
        <w:jc w:val="both"/>
        <w:rPr>
          <w:rFonts w:ascii="Arial" w:hAnsi="Arial" w:cs="Arial"/>
          <w:bCs/>
        </w:rPr>
      </w:pPr>
      <w:r w:rsidRPr="00D01EF3">
        <w:rPr>
          <w:rFonts w:ascii="Arial" w:hAnsi="Arial" w:cs="Arial"/>
          <w:bCs/>
        </w:rPr>
        <w:t>Zamawiający może odstąpić od umowy w terminie 30 dni od dnia powzięcia wiadomości o zaistnieniu</w:t>
      </w:r>
      <w:r w:rsidRPr="00D01EF3">
        <w:rPr>
          <w:rFonts w:ascii="Arial" w:hAnsi="Arial" w:cs="Arial"/>
        </w:rPr>
        <w:t xml:space="preserve"> istotnej zmiany okoliczności powodującej, że wykonanie umowy </w:t>
      </w:r>
      <w:r w:rsidRPr="00D01EF3">
        <w:rPr>
          <w:rStyle w:val="Uwydatnienie"/>
          <w:rFonts w:ascii="Arial" w:hAnsi="Arial" w:cs="Arial"/>
          <w:i w:val="0"/>
        </w:rPr>
        <w:t>nie leży w interesie</w:t>
      </w:r>
      <w:r w:rsidRPr="00D01EF3">
        <w:rPr>
          <w:rFonts w:ascii="Arial" w:hAnsi="Arial" w:cs="Arial"/>
        </w:rPr>
        <w:t xml:space="preserve"> publicznym, czego nie można było przewidzieć w chwili zawarcia umowy, lub dalsze wykonywanie umowy może zagrozić podstawowemu interesowi bezpieczeństwa państwa lub bezpieczeństwu publicznemu</w:t>
      </w:r>
      <w:r w:rsidRPr="00D01EF3">
        <w:rPr>
          <w:rFonts w:ascii="Arial" w:hAnsi="Arial" w:cs="Arial"/>
          <w:bCs/>
        </w:rPr>
        <w:t>.</w:t>
      </w:r>
    </w:p>
    <w:p w14:paraId="338538FC" w14:textId="77777777" w:rsidR="00627E8F" w:rsidRPr="00D01EF3" w:rsidRDefault="00627E8F" w:rsidP="00D01EF3">
      <w:pPr>
        <w:spacing w:line="276" w:lineRule="auto"/>
        <w:jc w:val="center"/>
        <w:rPr>
          <w:rFonts w:ascii="Arial" w:hAnsi="Arial" w:cs="Arial"/>
          <w:b/>
        </w:rPr>
      </w:pPr>
    </w:p>
    <w:p w14:paraId="18E7F5C3" w14:textId="77777777" w:rsidR="00627E8F" w:rsidRPr="00D01EF3" w:rsidRDefault="00627E8F" w:rsidP="00D01EF3">
      <w:pPr>
        <w:spacing w:line="276" w:lineRule="auto"/>
        <w:jc w:val="center"/>
        <w:rPr>
          <w:rFonts w:ascii="Arial" w:hAnsi="Arial" w:cs="Arial"/>
          <w:b/>
        </w:rPr>
      </w:pPr>
      <w:r w:rsidRPr="00D01EF3">
        <w:rPr>
          <w:rFonts w:ascii="Arial" w:hAnsi="Arial" w:cs="Arial"/>
          <w:b/>
        </w:rPr>
        <w:t>ROZWIĄZANIE UMOWY</w:t>
      </w:r>
    </w:p>
    <w:p w14:paraId="15CC07FE" w14:textId="17785A24" w:rsidR="00627E8F" w:rsidRPr="00D01EF3" w:rsidRDefault="00627E8F" w:rsidP="00D01EF3">
      <w:pPr>
        <w:spacing w:line="276" w:lineRule="auto"/>
        <w:jc w:val="center"/>
        <w:rPr>
          <w:rFonts w:ascii="Arial" w:hAnsi="Arial" w:cs="Arial"/>
          <w:b/>
        </w:rPr>
      </w:pPr>
      <w:r w:rsidRPr="00D01EF3">
        <w:rPr>
          <w:rFonts w:ascii="Arial" w:hAnsi="Arial" w:cs="Arial"/>
          <w:b/>
          <w:noProof/>
        </w:rPr>
        <w:sym w:font="Arial Narrow" w:char="00A7"/>
      </w:r>
      <w:r w:rsidRPr="00D01EF3">
        <w:rPr>
          <w:rFonts w:ascii="Arial" w:hAnsi="Arial" w:cs="Arial"/>
          <w:b/>
          <w:noProof/>
        </w:rPr>
        <w:t xml:space="preserve"> 1</w:t>
      </w:r>
      <w:r w:rsidR="005173F7">
        <w:rPr>
          <w:rFonts w:ascii="Arial" w:hAnsi="Arial" w:cs="Arial"/>
          <w:b/>
          <w:noProof/>
        </w:rPr>
        <w:t>2</w:t>
      </w:r>
    </w:p>
    <w:p w14:paraId="4F5B600F" w14:textId="77777777" w:rsidR="00627E8F" w:rsidRPr="00D01EF3" w:rsidRDefault="00627E8F" w:rsidP="00D01EF3">
      <w:pPr>
        <w:pStyle w:val="Tekstpodstawowy"/>
        <w:numPr>
          <w:ilvl w:val="2"/>
          <w:numId w:val="1"/>
        </w:numPr>
        <w:spacing w:after="0" w:line="276" w:lineRule="auto"/>
        <w:ind w:left="426" w:hanging="426"/>
        <w:jc w:val="both"/>
        <w:rPr>
          <w:rFonts w:ascii="Arial" w:hAnsi="Arial" w:cs="Arial"/>
        </w:rPr>
      </w:pPr>
      <w:r w:rsidRPr="00D01EF3">
        <w:rPr>
          <w:rFonts w:ascii="Arial" w:hAnsi="Arial" w:cs="Arial"/>
        </w:rPr>
        <w:t>Zamawiający ma prawo rozwiązać umowę bez wypowiedzenia w razie rażącego naruszenia postanowień umowy, a w szczególności:</w:t>
      </w:r>
    </w:p>
    <w:p w14:paraId="7F80EF8B" w14:textId="2B091C5A" w:rsidR="00627E8F" w:rsidRPr="00D01EF3" w:rsidRDefault="00627E8F" w:rsidP="00D01EF3">
      <w:pPr>
        <w:pStyle w:val="Tekstpodstawowy"/>
        <w:numPr>
          <w:ilvl w:val="0"/>
          <w:numId w:val="20"/>
        </w:numPr>
        <w:spacing w:after="0" w:line="276" w:lineRule="auto"/>
        <w:jc w:val="both"/>
        <w:rPr>
          <w:rFonts w:ascii="Arial" w:hAnsi="Arial" w:cs="Arial"/>
          <w:i/>
        </w:rPr>
      </w:pPr>
      <w:r w:rsidRPr="00D01EF3">
        <w:rPr>
          <w:rFonts w:ascii="Arial" w:hAnsi="Arial" w:cs="Arial"/>
        </w:rPr>
        <w:t>wykonywania umowy w sposób sprzeczny z obowiązującymi w tym zakresie przepisami prawa, a w szczególności, o których mowa w § 1 ust. 3 umowy</w:t>
      </w:r>
      <w:r w:rsidRPr="00D01EF3">
        <w:rPr>
          <w:rFonts w:ascii="Arial" w:hAnsi="Arial" w:cs="Arial"/>
          <w:i/>
        </w:rPr>
        <w:t>,</w:t>
      </w:r>
    </w:p>
    <w:p w14:paraId="17917D98" w14:textId="368714E5" w:rsidR="003304BD" w:rsidRPr="00D01EF3" w:rsidRDefault="003304BD" w:rsidP="00D01EF3">
      <w:pPr>
        <w:pStyle w:val="Akapitzlist"/>
        <w:numPr>
          <w:ilvl w:val="0"/>
          <w:numId w:val="20"/>
        </w:numPr>
        <w:autoSpaceDE w:val="0"/>
        <w:autoSpaceDN w:val="0"/>
        <w:adjustRightInd w:val="0"/>
        <w:spacing w:line="276" w:lineRule="auto"/>
        <w:jc w:val="both"/>
        <w:rPr>
          <w:rFonts w:ascii="Arial" w:hAnsi="Arial" w:cs="Arial"/>
          <w:bCs/>
        </w:rPr>
      </w:pPr>
      <w:r w:rsidRPr="00D01EF3">
        <w:rPr>
          <w:rFonts w:ascii="Arial" w:hAnsi="Arial" w:cs="Arial"/>
          <w:bCs/>
        </w:rPr>
        <w:t xml:space="preserve">zwłoki w wykonaniu danej usługi względem terminów  wynikających z harmonogramu  </w:t>
      </w:r>
      <w:r w:rsidRPr="00D01EF3">
        <w:rPr>
          <w:rFonts w:ascii="Arial" w:hAnsi="Arial" w:cs="Arial"/>
        </w:rPr>
        <w:t xml:space="preserve">wykonania usług (HWU), stanowiącym załącznik nr </w:t>
      </w:r>
      <w:r w:rsidR="00755152" w:rsidRPr="00D01EF3">
        <w:rPr>
          <w:rFonts w:ascii="Arial" w:hAnsi="Arial" w:cs="Arial"/>
        </w:rPr>
        <w:t>5</w:t>
      </w:r>
      <w:r w:rsidRPr="00D01EF3">
        <w:rPr>
          <w:rFonts w:ascii="Arial" w:hAnsi="Arial" w:cs="Arial"/>
        </w:rPr>
        <w:t xml:space="preserve"> do umowy,</w:t>
      </w:r>
      <w:r w:rsidRPr="00D01EF3">
        <w:rPr>
          <w:rFonts w:ascii="Arial" w:hAnsi="Arial" w:cs="Arial"/>
          <w:bCs/>
        </w:rPr>
        <w:t xml:space="preserve"> przekraczającej 14 dni, </w:t>
      </w:r>
    </w:p>
    <w:p w14:paraId="1072AE5F" w14:textId="14630FFA" w:rsidR="00627E8F" w:rsidRPr="00D01EF3" w:rsidRDefault="00627E8F" w:rsidP="00D01EF3">
      <w:pPr>
        <w:pStyle w:val="Tekstpodstawowy"/>
        <w:numPr>
          <w:ilvl w:val="0"/>
          <w:numId w:val="20"/>
        </w:numPr>
        <w:spacing w:after="0" w:line="276" w:lineRule="auto"/>
        <w:jc w:val="both"/>
        <w:rPr>
          <w:rFonts w:ascii="Arial" w:hAnsi="Arial" w:cs="Arial"/>
        </w:rPr>
      </w:pPr>
      <w:r w:rsidRPr="00D01EF3">
        <w:rPr>
          <w:rFonts w:ascii="Arial" w:hAnsi="Arial" w:cs="Arial"/>
        </w:rPr>
        <w:t>kilkukrotnego stwierdzenia nienależytego wykonywania usług,</w:t>
      </w:r>
    </w:p>
    <w:p w14:paraId="1A982431" w14:textId="77777777" w:rsidR="00627E8F" w:rsidRPr="00D01EF3" w:rsidRDefault="00627E8F" w:rsidP="00D01EF3">
      <w:pPr>
        <w:pStyle w:val="Tekstpodstawowy"/>
        <w:numPr>
          <w:ilvl w:val="0"/>
          <w:numId w:val="20"/>
        </w:numPr>
        <w:spacing w:after="0" w:line="276" w:lineRule="auto"/>
        <w:jc w:val="both"/>
        <w:rPr>
          <w:rFonts w:ascii="Arial" w:hAnsi="Arial" w:cs="Arial"/>
        </w:rPr>
      </w:pPr>
      <w:r w:rsidRPr="00D01EF3">
        <w:rPr>
          <w:rFonts w:ascii="Arial" w:hAnsi="Arial" w:cs="Arial"/>
        </w:rPr>
        <w:t>wykonywania Usług przez podwykonawców nieposiadających stosownych uprawnień, doświadczenia i wiedzy, na którą powołał się Wykonawca składając ofertę,</w:t>
      </w:r>
    </w:p>
    <w:p w14:paraId="59B12FAF" w14:textId="3768A564" w:rsidR="00627E8F" w:rsidRDefault="00627E8F" w:rsidP="00D01EF3">
      <w:pPr>
        <w:pStyle w:val="Tekstpodstawowy"/>
        <w:numPr>
          <w:ilvl w:val="0"/>
          <w:numId w:val="20"/>
        </w:numPr>
        <w:spacing w:after="0" w:line="276" w:lineRule="auto"/>
        <w:jc w:val="both"/>
        <w:rPr>
          <w:rFonts w:ascii="Arial" w:hAnsi="Arial" w:cs="Arial"/>
        </w:rPr>
      </w:pPr>
      <w:r w:rsidRPr="00D01EF3">
        <w:rPr>
          <w:rFonts w:ascii="Arial" w:hAnsi="Arial" w:cs="Arial"/>
        </w:rPr>
        <w:t>gdy Wykonawca powierzył całość Usług do wykonania podwykonawcy/podwykonawcom</w:t>
      </w:r>
      <w:r w:rsidR="002618A4">
        <w:rPr>
          <w:rFonts w:ascii="Arial" w:hAnsi="Arial" w:cs="Arial"/>
        </w:rPr>
        <w:t>,</w:t>
      </w:r>
    </w:p>
    <w:p w14:paraId="42BAF184" w14:textId="1375B3C6" w:rsidR="002618A4" w:rsidRPr="00D01EF3" w:rsidRDefault="002618A4" w:rsidP="004E2308">
      <w:pPr>
        <w:pStyle w:val="Tekstpodstawowy"/>
        <w:spacing w:after="0" w:line="276" w:lineRule="auto"/>
        <w:ind w:left="360"/>
        <w:jc w:val="both"/>
        <w:rPr>
          <w:rFonts w:ascii="Arial" w:hAnsi="Arial" w:cs="Arial"/>
        </w:rPr>
      </w:pPr>
      <w:r w:rsidRPr="004E27F7">
        <w:rPr>
          <w:rFonts w:ascii="Arial" w:hAnsi="Arial" w:cs="Arial"/>
          <w:bCs/>
        </w:rPr>
        <w:t>po bezskutecznym wezwaniu na piśmie lub drogą elektroniczną do należytego wykonywania umowy</w:t>
      </w:r>
      <w:r>
        <w:rPr>
          <w:rFonts w:ascii="Arial" w:hAnsi="Arial" w:cs="Arial"/>
          <w:bCs/>
        </w:rPr>
        <w:t>.</w:t>
      </w:r>
    </w:p>
    <w:p w14:paraId="43B889E6" w14:textId="79E22F71" w:rsidR="004F68AF" w:rsidRPr="004F68AF" w:rsidRDefault="004F68AF" w:rsidP="004E2308">
      <w:pPr>
        <w:pStyle w:val="Tekstpodstawowy"/>
        <w:numPr>
          <w:ilvl w:val="2"/>
          <w:numId w:val="1"/>
        </w:numPr>
        <w:spacing w:after="0" w:line="288" w:lineRule="auto"/>
        <w:ind w:left="426" w:hanging="426"/>
        <w:jc w:val="both"/>
        <w:rPr>
          <w:rFonts w:ascii="Arial" w:hAnsi="Arial" w:cs="Arial"/>
          <w:bCs/>
        </w:rPr>
      </w:pPr>
      <w:r w:rsidRPr="004E27F7">
        <w:rPr>
          <w:rFonts w:ascii="Arial" w:hAnsi="Arial" w:cs="Arial"/>
          <w:bCs/>
        </w:rPr>
        <w:t xml:space="preserve">W przypadku powtórzenia się sytuacji, o których mowa w ust. 1, Zamawiający uprawniony jest do rozwiązania umowy bez konieczności dodatkowego wzywania Wykonawcy do wykonania umowy.   </w:t>
      </w:r>
    </w:p>
    <w:p w14:paraId="7D7F3C24" w14:textId="23E5D8BD" w:rsidR="00627E8F" w:rsidRPr="00D01EF3" w:rsidRDefault="00627E8F" w:rsidP="00D01EF3">
      <w:pPr>
        <w:pStyle w:val="Tekstpodstawowy"/>
        <w:numPr>
          <w:ilvl w:val="2"/>
          <w:numId w:val="1"/>
        </w:numPr>
        <w:spacing w:after="0" w:line="276" w:lineRule="auto"/>
        <w:ind w:left="426" w:hanging="426"/>
        <w:jc w:val="both"/>
        <w:rPr>
          <w:rFonts w:ascii="Arial" w:hAnsi="Arial" w:cs="Arial"/>
        </w:rPr>
      </w:pPr>
      <w:r w:rsidRPr="00D01EF3">
        <w:rPr>
          <w:rFonts w:ascii="Arial" w:hAnsi="Arial" w:cs="Arial"/>
        </w:rPr>
        <w:t>Wykonawca może rozwiązać umowę bez wypowiedzenia w przypadku uniemożliwienia przez Zamawiającego wykonania umowy.</w:t>
      </w:r>
    </w:p>
    <w:p w14:paraId="15331CAE" w14:textId="77777777" w:rsidR="00627E8F" w:rsidRPr="00D01EF3" w:rsidRDefault="00627E8F" w:rsidP="00D01EF3">
      <w:pPr>
        <w:spacing w:line="276" w:lineRule="auto"/>
        <w:jc w:val="center"/>
        <w:rPr>
          <w:rFonts w:ascii="Arial" w:hAnsi="Arial" w:cs="Arial"/>
          <w:b/>
        </w:rPr>
      </w:pPr>
    </w:p>
    <w:p w14:paraId="64DFEC64" w14:textId="77777777" w:rsidR="00F10FAF" w:rsidRPr="00D01EF3" w:rsidRDefault="00F10FAF" w:rsidP="00D01EF3">
      <w:pPr>
        <w:spacing w:line="276" w:lineRule="auto"/>
        <w:jc w:val="center"/>
        <w:rPr>
          <w:rFonts w:ascii="Arial" w:hAnsi="Arial" w:cs="Arial"/>
          <w:b/>
        </w:rPr>
      </w:pPr>
      <w:r w:rsidRPr="00D01EF3">
        <w:rPr>
          <w:rFonts w:ascii="Arial" w:hAnsi="Arial" w:cs="Arial"/>
          <w:b/>
        </w:rPr>
        <w:t xml:space="preserve">RODO </w:t>
      </w:r>
    </w:p>
    <w:p w14:paraId="7D7CA678" w14:textId="77777777" w:rsidR="00F10FAF" w:rsidRPr="00D01EF3" w:rsidRDefault="00F10FAF" w:rsidP="00D01EF3">
      <w:pPr>
        <w:spacing w:line="276" w:lineRule="auto"/>
        <w:jc w:val="center"/>
        <w:rPr>
          <w:rFonts w:ascii="Arial" w:hAnsi="Arial" w:cs="Arial"/>
          <w:b/>
        </w:rPr>
      </w:pPr>
      <w:r w:rsidRPr="00D01EF3">
        <w:rPr>
          <w:rFonts w:ascii="Arial" w:hAnsi="Arial" w:cs="Arial"/>
          <w:b/>
        </w:rPr>
        <w:t>OCHRONA INFORMACJI NIEJAWNYCH</w:t>
      </w:r>
    </w:p>
    <w:p w14:paraId="320B4A3F" w14:textId="77777777" w:rsidR="00F10FAF" w:rsidRPr="00D01EF3" w:rsidRDefault="00F10FAF" w:rsidP="00D01EF3">
      <w:pPr>
        <w:spacing w:line="276" w:lineRule="auto"/>
        <w:jc w:val="center"/>
        <w:rPr>
          <w:rFonts w:ascii="Arial" w:hAnsi="Arial" w:cs="Arial"/>
          <w:b/>
        </w:rPr>
      </w:pPr>
      <w:r w:rsidRPr="00D01EF3">
        <w:rPr>
          <w:rFonts w:ascii="Arial" w:hAnsi="Arial" w:cs="Arial"/>
          <w:b/>
        </w:rPr>
        <w:t>I INNE POSTANOWIENIA</w:t>
      </w:r>
    </w:p>
    <w:p w14:paraId="762C2814" w14:textId="11297940" w:rsidR="00F10FAF" w:rsidRPr="00D01EF3" w:rsidRDefault="0095187B" w:rsidP="00D01EF3">
      <w:pPr>
        <w:spacing w:line="276" w:lineRule="auto"/>
        <w:jc w:val="center"/>
        <w:rPr>
          <w:rFonts w:ascii="Arial" w:hAnsi="Arial" w:cs="Arial"/>
          <w:b/>
        </w:rPr>
      </w:pPr>
      <w:r w:rsidRPr="00D01EF3">
        <w:rPr>
          <w:rFonts w:ascii="Arial" w:hAnsi="Arial" w:cs="Arial"/>
          <w:b/>
        </w:rPr>
        <w:t>§ 1</w:t>
      </w:r>
      <w:r w:rsidR="005173F7">
        <w:rPr>
          <w:rFonts w:ascii="Arial" w:hAnsi="Arial" w:cs="Arial"/>
          <w:b/>
        </w:rPr>
        <w:t>3</w:t>
      </w:r>
    </w:p>
    <w:p w14:paraId="170A7543" w14:textId="71EA93F5" w:rsidR="00F10FAF" w:rsidRPr="00D01EF3" w:rsidRDefault="00F10FAF" w:rsidP="00D01EF3">
      <w:pPr>
        <w:numPr>
          <w:ilvl w:val="0"/>
          <w:numId w:val="25"/>
        </w:numPr>
        <w:spacing w:line="276" w:lineRule="auto"/>
        <w:jc w:val="both"/>
        <w:rPr>
          <w:rFonts w:ascii="Arial" w:hAnsi="Arial" w:cs="Arial"/>
        </w:rPr>
      </w:pPr>
      <w:r w:rsidRPr="00D01EF3">
        <w:rPr>
          <w:rFonts w:ascii="Arial" w:hAnsi="Arial" w:cs="Arial"/>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w:t>
      </w:r>
      <w:r w:rsidRPr="00D01EF3">
        <w:rPr>
          <w:rFonts w:ascii="Arial" w:hAnsi="Arial" w:cs="Arial"/>
        </w:rPr>
        <w:lastRenderedPageBreak/>
        <w:t xml:space="preserve">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w:t>
      </w:r>
      <w:r w:rsidR="00226EDA" w:rsidRPr="00D01EF3">
        <w:rPr>
          <w:rFonts w:ascii="Arial" w:hAnsi="Arial" w:cs="Arial"/>
        </w:rPr>
        <w:t xml:space="preserve">6 </w:t>
      </w:r>
      <w:r w:rsidRPr="00D01EF3">
        <w:rPr>
          <w:rFonts w:ascii="Arial" w:hAnsi="Arial" w:cs="Arial"/>
        </w:rPr>
        <w:t>do umowy.</w:t>
      </w:r>
    </w:p>
    <w:p w14:paraId="074157B2" w14:textId="24C99C8E" w:rsidR="00F10FAF" w:rsidRPr="00D01EF3" w:rsidRDefault="00F10FAF" w:rsidP="004E2308">
      <w:pPr>
        <w:numPr>
          <w:ilvl w:val="0"/>
          <w:numId w:val="25"/>
        </w:numPr>
        <w:spacing w:line="276" w:lineRule="auto"/>
        <w:jc w:val="both"/>
        <w:rPr>
          <w:rFonts w:ascii="Arial" w:hAnsi="Arial" w:cs="Arial"/>
        </w:rPr>
      </w:pPr>
      <w:r w:rsidRPr="00D01EF3">
        <w:rPr>
          <w:rFonts w:ascii="Arial" w:hAnsi="Arial" w:cs="Arial"/>
        </w:rPr>
        <w:t>W zakresie ochrony informacji niejawnych Wykonawca zobowiązany jest do stosowania przepisów ustawy o ochronie informacji niejawnych (</w:t>
      </w:r>
      <w:bookmarkStart w:id="6" w:name="_Hlk220998978"/>
      <w:r w:rsidR="0061412C" w:rsidRPr="00D01EF3">
        <w:rPr>
          <w:rFonts w:ascii="Arial" w:hAnsi="Arial" w:cs="Arial"/>
        </w:rPr>
        <w:t>Dz.U.</w:t>
      </w:r>
      <w:r w:rsidR="00160113" w:rsidRPr="00D01EF3">
        <w:rPr>
          <w:rFonts w:ascii="Arial" w:hAnsi="Arial" w:cs="Arial"/>
        </w:rPr>
        <w:t xml:space="preserve"> z </w:t>
      </w:r>
      <w:r w:rsidR="00755152" w:rsidRPr="00D01EF3">
        <w:rPr>
          <w:rFonts w:ascii="Arial" w:hAnsi="Arial" w:cs="Arial"/>
        </w:rPr>
        <w:t>202</w:t>
      </w:r>
      <w:r w:rsidR="00BA62AC" w:rsidRPr="00D01EF3">
        <w:rPr>
          <w:rFonts w:ascii="Arial" w:hAnsi="Arial" w:cs="Arial"/>
        </w:rPr>
        <w:t>5</w:t>
      </w:r>
      <w:r w:rsidR="009156FB">
        <w:rPr>
          <w:rFonts w:ascii="Arial" w:hAnsi="Arial" w:cs="Arial"/>
        </w:rPr>
        <w:t xml:space="preserve"> </w:t>
      </w:r>
      <w:r w:rsidR="00755152" w:rsidRPr="00D01EF3">
        <w:rPr>
          <w:rFonts w:ascii="Arial" w:hAnsi="Arial" w:cs="Arial"/>
        </w:rPr>
        <w:t>r</w:t>
      </w:r>
      <w:r w:rsidR="000E2B96" w:rsidRPr="00D01EF3">
        <w:rPr>
          <w:rFonts w:ascii="Arial" w:hAnsi="Arial" w:cs="Arial"/>
        </w:rPr>
        <w:t>.</w:t>
      </w:r>
      <w:r w:rsidR="00160113" w:rsidRPr="00D01EF3">
        <w:rPr>
          <w:rFonts w:ascii="Arial" w:hAnsi="Arial" w:cs="Arial"/>
        </w:rPr>
        <w:t xml:space="preserve"> poz.</w:t>
      </w:r>
      <w:r w:rsidR="00BA62AC" w:rsidRPr="00D01EF3">
        <w:rPr>
          <w:rFonts w:ascii="Arial" w:hAnsi="Arial" w:cs="Arial"/>
        </w:rPr>
        <w:t>1209</w:t>
      </w:r>
      <w:r w:rsidR="006B6B74" w:rsidRPr="00D01EF3">
        <w:rPr>
          <w:rFonts w:ascii="Arial" w:hAnsi="Arial" w:cs="Arial"/>
        </w:rPr>
        <w:t>.</w:t>
      </w:r>
      <w:r w:rsidRPr="00D01EF3">
        <w:rPr>
          <w:rFonts w:ascii="Arial" w:hAnsi="Arial" w:cs="Arial"/>
        </w:rPr>
        <w:t>).</w:t>
      </w:r>
      <w:bookmarkEnd w:id="6"/>
    </w:p>
    <w:p w14:paraId="70CDFEA9" w14:textId="77777777" w:rsidR="00F10FAF" w:rsidRPr="00D01EF3" w:rsidRDefault="00F10FAF" w:rsidP="004E2308">
      <w:pPr>
        <w:numPr>
          <w:ilvl w:val="0"/>
          <w:numId w:val="25"/>
        </w:numPr>
        <w:spacing w:line="276" w:lineRule="auto"/>
        <w:jc w:val="both"/>
        <w:rPr>
          <w:rFonts w:ascii="Arial" w:hAnsi="Arial" w:cs="Arial"/>
        </w:rPr>
      </w:pPr>
      <w:r w:rsidRPr="00D01EF3">
        <w:rPr>
          <w:rFonts w:ascii="Arial" w:hAnsi="Arial" w:cs="Arial"/>
        </w:rPr>
        <w:t xml:space="preserve">Wejście obcokrajowców  na tereny chronione odbywa się  za  stosownym zezwoleniem, zgodnie </w:t>
      </w:r>
      <w:r w:rsidR="000347F1" w:rsidRPr="00D01EF3">
        <w:rPr>
          <w:rFonts w:ascii="Arial" w:hAnsi="Arial" w:cs="Arial"/>
        </w:rPr>
        <w:t xml:space="preserve">  </w:t>
      </w:r>
      <w:r w:rsidRPr="00D01EF3">
        <w:rPr>
          <w:rFonts w:ascii="Arial" w:hAnsi="Arial" w:cs="Arial"/>
        </w:rPr>
        <w:t>z decyzją nr 107/MON Ministra Obrony Narodowej z dnia 18 sierpnia 2021 r. w sprawie organizowania  współpracy międzynarodowej w resorcie obrony narodowej (Dz. Urz. MON z 2021r. poz. 177).</w:t>
      </w:r>
    </w:p>
    <w:p w14:paraId="29AF7FAC" w14:textId="77777777" w:rsidR="00F10FAF" w:rsidRPr="00D01EF3" w:rsidRDefault="00F10FAF" w:rsidP="004E2308">
      <w:pPr>
        <w:numPr>
          <w:ilvl w:val="0"/>
          <w:numId w:val="25"/>
        </w:numPr>
        <w:spacing w:line="276" w:lineRule="auto"/>
        <w:jc w:val="both"/>
        <w:rPr>
          <w:rFonts w:ascii="Arial" w:hAnsi="Arial" w:cs="Arial"/>
        </w:rPr>
      </w:pPr>
      <w:r w:rsidRPr="00D01EF3">
        <w:rPr>
          <w:rFonts w:ascii="Arial" w:hAnsi="Arial" w:cs="Arial"/>
        </w:rPr>
        <w:t>Na terenach administrowanych przez 31 Wojskowy Oddział Gospodarczy obowiązuje zakaz używania bezzałogowych statków powietrznych typu „DRON” lub innych aparatów latających.</w:t>
      </w:r>
    </w:p>
    <w:p w14:paraId="30211ED5" w14:textId="77777777" w:rsidR="009F0505" w:rsidRPr="00D01EF3" w:rsidRDefault="009F0505" w:rsidP="004E2308">
      <w:pPr>
        <w:numPr>
          <w:ilvl w:val="0"/>
          <w:numId w:val="25"/>
        </w:numPr>
        <w:spacing w:line="276" w:lineRule="auto"/>
        <w:jc w:val="both"/>
        <w:rPr>
          <w:rFonts w:ascii="Arial" w:hAnsi="Arial" w:cs="Arial"/>
        </w:rPr>
      </w:pPr>
      <w:r w:rsidRPr="00D01EF3">
        <w:rPr>
          <w:rFonts w:ascii="Arial" w:hAnsi="Arial" w:cs="Arial"/>
        </w:rPr>
        <w:t>Na podstawie art. 616a ust. 6 ustawy z dnia 11 marca 2022 r. o obronie Ojczyzny oraz Rozporządzenia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 Zamawiający informuje,  że na terenach administrowanych przez 31 Wojskowy Oddział Gospodarczy obowiązuje zakaz fotografowania, filmowania lub utrwalania w inny sposób obrazu lub wizerunku obiektów, a także osób i ruchomości znajdujących się w tych obiektach.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25EB79E3" w14:textId="31BB65D4" w:rsidR="00413EA2" w:rsidRPr="005173F7" w:rsidRDefault="00413EA2" w:rsidP="00413EA2">
      <w:pPr>
        <w:numPr>
          <w:ilvl w:val="0"/>
          <w:numId w:val="25"/>
        </w:numPr>
        <w:spacing w:line="276" w:lineRule="auto"/>
        <w:jc w:val="both"/>
        <w:rPr>
          <w:rFonts w:ascii="Arial" w:hAnsi="Arial" w:cs="Arial"/>
        </w:rPr>
      </w:pPr>
      <w:r w:rsidRPr="005173F7">
        <w:rPr>
          <w:rFonts w:ascii="Arial" w:hAnsi="Arial" w:cs="Arial"/>
          <w:shd w:val="clear" w:color="auto" w:fill="FFFFFF"/>
        </w:rPr>
        <w:t xml:space="preserve">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w:t>
      </w:r>
      <w:proofErr w:type="spellStart"/>
      <w:r w:rsidRPr="005173F7">
        <w:rPr>
          <w:rFonts w:ascii="Arial" w:hAnsi="Arial" w:cs="Arial"/>
          <w:shd w:val="clear" w:color="auto" w:fill="FFFFFF"/>
        </w:rPr>
        <w:t>VOYAH.Jako</w:t>
      </w:r>
      <w:proofErr w:type="spellEnd"/>
      <w:r w:rsidRPr="005173F7">
        <w:rPr>
          <w:rFonts w:ascii="Arial" w:hAnsi="Arial" w:cs="Arial"/>
          <w:shd w:val="clear" w:color="auto" w:fill="FFFFFF"/>
        </w:rPr>
        <w:t xml:space="preserve">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w:t>
      </w:r>
      <w:proofErr w:type="spellStart"/>
      <w:r w:rsidRPr="005173F7">
        <w:rPr>
          <w:rFonts w:ascii="Arial" w:hAnsi="Arial" w:cs="Arial"/>
          <w:shd w:val="clear" w:color="auto" w:fill="FFFFFF"/>
        </w:rPr>
        <w:t>Geely</w:t>
      </w:r>
      <w:proofErr w:type="spellEnd"/>
      <w:r w:rsidRPr="005173F7">
        <w:rPr>
          <w:rFonts w:ascii="Arial" w:hAnsi="Arial" w:cs="Arial"/>
          <w:shd w:val="clear" w:color="auto" w:fill="FFFFFF"/>
        </w:rPr>
        <w:t xml:space="preserve"> Holding </w:t>
      </w:r>
      <w:proofErr w:type="spellStart"/>
      <w:r w:rsidRPr="005173F7">
        <w:rPr>
          <w:rFonts w:ascii="Arial" w:hAnsi="Arial" w:cs="Arial"/>
          <w:shd w:val="clear" w:color="auto" w:fill="FFFFFF"/>
        </w:rPr>
        <w:t>Group</w:t>
      </w:r>
      <w:proofErr w:type="spellEnd"/>
      <w:r w:rsidRPr="005173F7">
        <w:rPr>
          <w:rFonts w:ascii="Arial" w:hAnsi="Arial" w:cs="Arial"/>
          <w:shd w:val="clear" w:color="auto" w:fill="FFFFFF"/>
        </w:rPr>
        <w:t xml:space="preserve">), </w:t>
      </w:r>
      <w:proofErr w:type="spellStart"/>
      <w:r w:rsidRPr="005173F7">
        <w:rPr>
          <w:rFonts w:ascii="Arial" w:hAnsi="Arial" w:cs="Arial"/>
          <w:shd w:val="clear" w:color="auto" w:fill="FFFFFF"/>
        </w:rPr>
        <w:t>Dongfeng</w:t>
      </w:r>
      <w:proofErr w:type="spellEnd"/>
      <w:r w:rsidRPr="005173F7">
        <w:rPr>
          <w:rFonts w:ascii="Arial" w:hAnsi="Arial" w:cs="Arial"/>
          <w:shd w:val="clear" w:color="auto" w:fill="FFFFFF"/>
        </w:rPr>
        <w:t>/DFSK/</w:t>
      </w:r>
      <w:proofErr w:type="spellStart"/>
      <w:r w:rsidRPr="005173F7">
        <w:rPr>
          <w:rFonts w:ascii="Arial" w:hAnsi="Arial" w:cs="Arial"/>
          <w:shd w:val="clear" w:color="auto" w:fill="FFFFFF"/>
        </w:rPr>
        <w:t>Seres</w:t>
      </w:r>
      <w:proofErr w:type="spellEnd"/>
      <w:r w:rsidRPr="005173F7">
        <w:rPr>
          <w:rFonts w:ascii="Arial" w:hAnsi="Arial" w:cs="Arial"/>
          <w:shd w:val="clear" w:color="auto" w:fill="FFFFFF"/>
        </w:rPr>
        <w:t>.</w:t>
      </w:r>
    </w:p>
    <w:p w14:paraId="7055CAC8" w14:textId="77777777" w:rsidR="00413EA2" w:rsidRPr="00D01EF3" w:rsidRDefault="00413EA2" w:rsidP="00413EA2">
      <w:pPr>
        <w:spacing w:line="276" w:lineRule="auto"/>
        <w:ind w:left="360"/>
        <w:jc w:val="both"/>
        <w:rPr>
          <w:rFonts w:ascii="Arial" w:hAnsi="Arial" w:cs="Arial"/>
        </w:rPr>
      </w:pPr>
    </w:p>
    <w:p w14:paraId="4CC1C113" w14:textId="77777777" w:rsidR="00A87647" w:rsidRPr="00D01EF3" w:rsidRDefault="00A87647" w:rsidP="00D01EF3">
      <w:pPr>
        <w:spacing w:line="276" w:lineRule="auto"/>
        <w:jc w:val="both"/>
        <w:rPr>
          <w:rFonts w:ascii="Arial" w:hAnsi="Arial" w:cs="Arial"/>
        </w:rPr>
      </w:pPr>
    </w:p>
    <w:p w14:paraId="4018DCB4" w14:textId="77777777" w:rsidR="00A87647" w:rsidRPr="00D01EF3" w:rsidRDefault="00A87647" w:rsidP="00D01EF3">
      <w:pPr>
        <w:spacing w:line="276" w:lineRule="auto"/>
        <w:jc w:val="center"/>
        <w:rPr>
          <w:rFonts w:ascii="Arial" w:hAnsi="Arial" w:cs="Arial"/>
          <w:b/>
        </w:rPr>
      </w:pPr>
      <w:r w:rsidRPr="00D01EF3">
        <w:rPr>
          <w:rFonts w:ascii="Arial" w:hAnsi="Arial" w:cs="Arial"/>
          <w:b/>
        </w:rPr>
        <w:t>POSTANOWIENIA KOŃCOWE</w:t>
      </w:r>
    </w:p>
    <w:p w14:paraId="14D7C753" w14:textId="1EA16593" w:rsidR="00A87647" w:rsidRPr="00D01EF3" w:rsidRDefault="00A87647" w:rsidP="00D01EF3">
      <w:pPr>
        <w:spacing w:line="276" w:lineRule="auto"/>
        <w:jc w:val="center"/>
        <w:rPr>
          <w:rFonts w:ascii="Arial" w:hAnsi="Arial" w:cs="Arial"/>
          <w:b/>
        </w:rPr>
      </w:pPr>
      <w:r w:rsidRPr="00D01EF3">
        <w:rPr>
          <w:rFonts w:ascii="Arial" w:hAnsi="Arial" w:cs="Arial"/>
          <w:b/>
        </w:rPr>
        <w:sym w:font="Times New Roman" w:char="00A7"/>
      </w:r>
      <w:r w:rsidR="0095187B" w:rsidRPr="00D01EF3">
        <w:rPr>
          <w:rFonts w:ascii="Arial" w:hAnsi="Arial" w:cs="Arial"/>
          <w:b/>
        </w:rPr>
        <w:t xml:space="preserve"> 1</w:t>
      </w:r>
      <w:r w:rsidR="005173F7">
        <w:rPr>
          <w:rFonts w:ascii="Arial" w:hAnsi="Arial" w:cs="Arial"/>
          <w:b/>
        </w:rPr>
        <w:t>4</w:t>
      </w:r>
    </w:p>
    <w:p w14:paraId="35067E24" w14:textId="34C50115" w:rsidR="00FB44E7" w:rsidRPr="00D01EF3" w:rsidRDefault="00FB44E7" w:rsidP="00D01EF3">
      <w:pPr>
        <w:pStyle w:val="Akapitzlist"/>
        <w:numPr>
          <w:ilvl w:val="0"/>
          <w:numId w:val="28"/>
        </w:numPr>
        <w:spacing w:after="240" w:line="276" w:lineRule="auto"/>
        <w:jc w:val="both"/>
        <w:rPr>
          <w:rFonts w:ascii="Arial" w:hAnsi="Arial" w:cs="Arial"/>
        </w:rPr>
      </w:pPr>
      <w:r w:rsidRPr="00D01EF3">
        <w:rPr>
          <w:rFonts w:ascii="Arial" w:hAnsi="Arial" w:cs="Arial"/>
        </w:rPr>
        <w:lastRenderedPageBreak/>
        <w:t>W sprawach nieuregulowanych mają zastosowanie przepisy ustawy z dnia 11 września 2019</w:t>
      </w:r>
      <w:r w:rsidR="0077415C">
        <w:rPr>
          <w:rFonts w:ascii="Arial" w:hAnsi="Arial" w:cs="Arial"/>
        </w:rPr>
        <w:t xml:space="preserve"> </w:t>
      </w:r>
      <w:r w:rsidRPr="00D01EF3">
        <w:rPr>
          <w:rFonts w:ascii="Arial" w:hAnsi="Arial" w:cs="Arial"/>
        </w:rPr>
        <w:t xml:space="preserve">r. </w:t>
      </w:r>
      <w:r w:rsidR="0077415C">
        <w:rPr>
          <w:rFonts w:ascii="Arial" w:hAnsi="Arial" w:cs="Arial"/>
        </w:rPr>
        <w:t>P</w:t>
      </w:r>
      <w:r w:rsidRPr="00D01EF3">
        <w:rPr>
          <w:rFonts w:ascii="Arial" w:hAnsi="Arial" w:cs="Arial"/>
        </w:rPr>
        <w:t xml:space="preserve">rawo zamówień publicznych </w:t>
      </w:r>
      <w:r w:rsidR="0077415C" w:rsidRPr="00D01EF3">
        <w:rPr>
          <w:rFonts w:ascii="Arial" w:hAnsi="Arial" w:cs="Arial"/>
        </w:rPr>
        <w:t>(</w:t>
      </w:r>
      <w:proofErr w:type="spellStart"/>
      <w:r w:rsidR="0077415C" w:rsidRPr="00D01EF3">
        <w:rPr>
          <w:rFonts w:ascii="Arial" w:hAnsi="Arial" w:cs="Arial"/>
        </w:rPr>
        <w:t>t.j</w:t>
      </w:r>
      <w:proofErr w:type="spellEnd"/>
      <w:r w:rsidR="0077415C" w:rsidRPr="00D01EF3">
        <w:rPr>
          <w:rFonts w:ascii="Arial" w:hAnsi="Arial" w:cs="Arial"/>
        </w:rPr>
        <w:t>. Dz.U. z 2024 poz.</w:t>
      </w:r>
      <w:r w:rsidR="00C30DEB">
        <w:rPr>
          <w:rFonts w:ascii="Arial" w:hAnsi="Arial" w:cs="Arial"/>
        </w:rPr>
        <w:t xml:space="preserve"> </w:t>
      </w:r>
      <w:r w:rsidR="0077415C" w:rsidRPr="00D01EF3">
        <w:rPr>
          <w:rFonts w:ascii="Arial" w:hAnsi="Arial" w:cs="Arial"/>
        </w:rPr>
        <w:t>1320</w:t>
      </w:r>
      <w:r w:rsidR="0077415C">
        <w:rPr>
          <w:rFonts w:ascii="Arial" w:hAnsi="Arial" w:cs="Arial"/>
        </w:rPr>
        <w:t xml:space="preserve"> ze zm.</w:t>
      </w:r>
      <w:r w:rsidR="0077415C" w:rsidRPr="00D01EF3">
        <w:rPr>
          <w:rFonts w:ascii="Arial" w:hAnsi="Arial" w:cs="Arial"/>
        </w:rPr>
        <w:t>)</w:t>
      </w:r>
      <w:r w:rsidR="003B63A5">
        <w:rPr>
          <w:rFonts w:ascii="Arial" w:hAnsi="Arial" w:cs="Arial"/>
        </w:rPr>
        <w:t xml:space="preserve"> </w:t>
      </w:r>
      <w:r w:rsidRPr="00D01EF3">
        <w:rPr>
          <w:rFonts w:ascii="Arial" w:hAnsi="Arial" w:cs="Arial"/>
        </w:rPr>
        <w:t>(zwanej w umowie PZP), Kodeksu cywilnego oraz przepisy innych powszechnie obowiązujących aktów prawnych dotyczących przedmiotu umowy.</w:t>
      </w:r>
    </w:p>
    <w:p w14:paraId="5521ED64" w14:textId="77777777" w:rsidR="00FB44E7" w:rsidRPr="00D01EF3" w:rsidRDefault="00FB44E7" w:rsidP="00D01EF3">
      <w:pPr>
        <w:pStyle w:val="Akapitzlist"/>
        <w:numPr>
          <w:ilvl w:val="0"/>
          <w:numId w:val="28"/>
        </w:numPr>
        <w:spacing w:after="240" w:line="276" w:lineRule="auto"/>
        <w:jc w:val="both"/>
        <w:rPr>
          <w:rFonts w:ascii="Arial" w:hAnsi="Arial" w:cs="Arial"/>
        </w:rPr>
      </w:pPr>
      <w:r w:rsidRPr="00D01EF3">
        <w:rPr>
          <w:rFonts w:ascii="Arial" w:hAnsi="Arial" w:cs="Arial"/>
        </w:rPr>
        <w:t>Wszelkie załączniki do umowy stanowią jej integralną część.</w:t>
      </w:r>
    </w:p>
    <w:p w14:paraId="119CE5A8" w14:textId="77777777" w:rsidR="00FB44E7" w:rsidRPr="00D01EF3" w:rsidRDefault="00FB44E7" w:rsidP="00D01EF3">
      <w:pPr>
        <w:pStyle w:val="Akapitzlist"/>
        <w:numPr>
          <w:ilvl w:val="0"/>
          <w:numId w:val="28"/>
        </w:numPr>
        <w:spacing w:line="276" w:lineRule="auto"/>
        <w:jc w:val="both"/>
        <w:rPr>
          <w:rFonts w:ascii="Arial" w:hAnsi="Arial" w:cs="Arial"/>
        </w:rPr>
      </w:pPr>
      <w:r w:rsidRPr="00D01EF3">
        <w:rPr>
          <w:rFonts w:ascii="Arial" w:hAnsi="Arial" w:cs="Arial"/>
        </w:rPr>
        <w:t>Strony zobowiązane są niezwłocznie powiadomić drugą stronę o zmianie adresu siedziby (adresu do doręczeń). W przypadku braku zawiadomienia wszelka korespondencja kierowana na dotychczasowy adres będzie uznana jako doręczona.</w:t>
      </w:r>
    </w:p>
    <w:p w14:paraId="4B2306B8" w14:textId="77777777" w:rsidR="00FB44E7" w:rsidRPr="00D01EF3" w:rsidRDefault="00FB44E7" w:rsidP="00D01EF3">
      <w:pPr>
        <w:pStyle w:val="Akapitzlist"/>
        <w:numPr>
          <w:ilvl w:val="0"/>
          <w:numId w:val="28"/>
        </w:numPr>
        <w:spacing w:line="276" w:lineRule="auto"/>
        <w:jc w:val="both"/>
        <w:rPr>
          <w:rFonts w:ascii="Arial" w:hAnsi="Arial" w:cs="Arial"/>
        </w:rPr>
      </w:pPr>
      <w:r w:rsidRPr="00D01EF3">
        <w:rPr>
          <w:rFonts w:ascii="Arial" w:hAnsi="Arial" w:cs="Arial"/>
        </w:rPr>
        <w:t>Spory wynikłe z niniejszej umowy rozstrzygać będzie sąd powszechny właściwy dla siedziby Zamawiającego.</w:t>
      </w:r>
    </w:p>
    <w:p w14:paraId="19C58C86" w14:textId="77777777" w:rsidR="00FB44E7" w:rsidRPr="00D01EF3" w:rsidRDefault="00FB44E7" w:rsidP="00D01EF3">
      <w:pPr>
        <w:pStyle w:val="Akapitzlist"/>
        <w:numPr>
          <w:ilvl w:val="0"/>
          <w:numId w:val="28"/>
        </w:numPr>
        <w:spacing w:line="276" w:lineRule="auto"/>
        <w:jc w:val="both"/>
        <w:rPr>
          <w:rFonts w:ascii="Arial" w:hAnsi="Arial" w:cs="Arial"/>
        </w:rPr>
      </w:pPr>
      <w:r w:rsidRPr="00D01EF3">
        <w:rPr>
          <w:rFonts w:ascii="Arial" w:hAnsi="Arial" w:cs="Arial"/>
        </w:rPr>
        <w:t>Umowę niniejszą sporządzono w dwóch jednobrzmiących egzemplarzach – po jednym dla każdej ze stron.</w:t>
      </w:r>
    </w:p>
    <w:p w14:paraId="4AACB5B0" w14:textId="77777777" w:rsidR="00FB44E7" w:rsidRPr="00D01EF3" w:rsidRDefault="00FB44E7" w:rsidP="00D01EF3">
      <w:pPr>
        <w:pStyle w:val="Akapitzlist"/>
        <w:numPr>
          <w:ilvl w:val="0"/>
          <w:numId w:val="28"/>
        </w:numPr>
        <w:spacing w:line="276" w:lineRule="auto"/>
        <w:jc w:val="both"/>
        <w:rPr>
          <w:rFonts w:ascii="Arial" w:hAnsi="Arial" w:cs="Arial"/>
        </w:rPr>
      </w:pPr>
      <w:r w:rsidRPr="00D01EF3">
        <w:rPr>
          <w:rFonts w:ascii="Arial" w:hAnsi="Arial" w:cs="Arial"/>
        </w:rPr>
        <w:t>Umowa wchodzi w życie z dniem podpisania.</w:t>
      </w:r>
    </w:p>
    <w:p w14:paraId="5EC305F0" w14:textId="77777777" w:rsidR="00A87647" w:rsidRPr="00FD0997" w:rsidRDefault="00A87647" w:rsidP="00C30650">
      <w:pPr>
        <w:pStyle w:val="Akapitzlist"/>
        <w:spacing w:line="288" w:lineRule="auto"/>
        <w:ind w:left="360"/>
        <w:jc w:val="both"/>
        <w:rPr>
          <w:rFonts w:ascii="Arial" w:hAnsi="Arial" w:cs="Arial"/>
          <w:u w:val="single"/>
        </w:rPr>
      </w:pPr>
    </w:p>
    <w:p w14:paraId="7AC7C2B1" w14:textId="77777777" w:rsidR="00FB44E7" w:rsidRPr="00FD0997" w:rsidRDefault="00CD7F8B" w:rsidP="00C30650">
      <w:pPr>
        <w:pStyle w:val="Akapitzlist"/>
        <w:spacing w:line="288" w:lineRule="auto"/>
        <w:ind w:left="0"/>
        <w:jc w:val="both"/>
        <w:rPr>
          <w:rFonts w:ascii="Arial" w:hAnsi="Arial" w:cs="Arial"/>
          <w:u w:val="single"/>
        </w:rPr>
      </w:pPr>
      <w:r w:rsidRPr="00FD0997">
        <w:rPr>
          <w:rFonts w:ascii="Arial" w:hAnsi="Arial" w:cs="Arial"/>
          <w:u w:val="single"/>
        </w:rPr>
        <w:t>Załączniki do umowy:</w:t>
      </w:r>
      <w:r w:rsidR="00FB44E7" w:rsidRPr="00FD0997">
        <w:rPr>
          <w:rFonts w:ascii="Arial" w:hAnsi="Arial" w:cs="Arial"/>
          <w:u w:val="single"/>
        </w:rPr>
        <w:t xml:space="preserve"> </w:t>
      </w:r>
    </w:p>
    <w:p w14:paraId="5C84FFD4" w14:textId="77777777" w:rsidR="00CD7F8B" w:rsidRPr="00FD0997" w:rsidRDefault="00CD7F8B" w:rsidP="00D01EF3">
      <w:pPr>
        <w:pStyle w:val="Akapitzlist"/>
        <w:ind w:left="0"/>
        <w:jc w:val="both"/>
        <w:rPr>
          <w:rFonts w:ascii="Arial" w:hAnsi="Arial" w:cs="Arial"/>
          <w:i/>
        </w:rPr>
      </w:pPr>
      <w:r w:rsidRPr="00FD0997">
        <w:rPr>
          <w:rFonts w:ascii="Arial" w:hAnsi="Arial" w:cs="Arial"/>
          <w:i/>
        </w:rPr>
        <w:t xml:space="preserve">Załącznik nr </w:t>
      </w:r>
      <w:r w:rsidR="0061412C" w:rsidRPr="00FD0997">
        <w:rPr>
          <w:rFonts w:ascii="Arial" w:hAnsi="Arial" w:cs="Arial"/>
          <w:i/>
        </w:rPr>
        <w:t>1</w:t>
      </w:r>
      <w:r w:rsidRPr="00FD0997">
        <w:rPr>
          <w:rFonts w:ascii="Arial" w:hAnsi="Arial" w:cs="Arial"/>
          <w:i/>
        </w:rPr>
        <w:t xml:space="preserve"> </w:t>
      </w:r>
      <w:r w:rsidR="006025A9" w:rsidRPr="00FD0997">
        <w:rPr>
          <w:rFonts w:ascii="Arial" w:hAnsi="Arial" w:cs="Arial"/>
          <w:i/>
        </w:rPr>
        <w:t>-</w:t>
      </w:r>
      <w:r w:rsidRPr="00FD0997">
        <w:rPr>
          <w:rFonts w:ascii="Arial" w:hAnsi="Arial" w:cs="Arial"/>
          <w:i/>
        </w:rPr>
        <w:t xml:space="preserve"> formularz asortymentowo-cenowy</w:t>
      </w:r>
    </w:p>
    <w:p w14:paraId="755747D9" w14:textId="77777777" w:rsidR="00CD7F8B" w:rsidRPr="00FD0997" w:rsidRDefault="00CD7F8B" w:rsidP="00D01EF3">
      <w:pPr>
        <w:pStyle w:val="Akapitzlist"/>
        <w:ind w:left="0"/>
        <w:jc w:val="both"/>
        <w:rPr>
          <w:rFonts w:ascii="Arial" w:hAnsi="Arial" w:cs="Arial"/>
          <w:i/>
        </w:rPr>
      </w:pPr>
      <w:r w:rsidRPr="00FD0997">
        <w:rPr>
          <w:rFonts w:ascii="Arial" w:hAnsi="Arial" w:cs="Arial"/>
          <w:i/>
        </w:rPr>
        <w:t xml:space="preserve">Załącznik nr </w:t>
      </w:r>
      <w:r w:rsidR="0061412C" w:rsidRPr="00FD0997">
        <w:rPr>
          <w:rFonts w:ascii="Arial" w:hAnsi="Arial" w:cs="Arial"/>
          <w:i/>
        </w:rPr>
        <w:t>2</w:t>
      </w:r>
      <w:r w:rsidRPr="00FD0997">
        <w:rPr>
          <w:rFonts w:ascii="Arial" w:hAnsi="Arial" w:cs="Arial"/>
          <w:i/>
        </w:rPr>
        <w:t xml:space="preserve"> </w:t>
      </w:r>
      <w:r w:rsidR="006025A9" w:rsidRPr="00FD0997">
        <w:rPr>
          <w:rFonts w:ascii="Arial" w:hAnsi="Arial" w:cs="Arial"/>
          <w:i/>
        </w:rPr>
        <w:t>-</w:t>
      </w:r>
      <w:r w:rsidRPr="00FD0997">
        <w:rPr>
          <w:rFonts w:ascii="Arial" w:hAnsi="Arial" w:cs="Arial"/>
          <w:i/>
        </w:rPr>
        <w:t xml:space="preserve"> opis przedmiotu zamówienia</w:t>
      </w:r>
    </w:p>
    <w:p w14:paraId="306C35E3" w14:textId="77777777" w:rsidR="006025A9" w:rsidRPr="00FD0997" w:rsidRDefault="00485D38" w:rsidP="00D01EF3">
      <w:pPr>
        <w:pStyle w:val="Akapitzlist"/>
        <w:ind w:left="0"/>
        <w:jc w:val="both"/>
        <w:rPr>
          <w:rFonts w:ascii="Arial" w:hAnsi="Arial" w:cs="Arial"/>
          <w:i/>
        </w:rPr>
      </w:pPr>
      <w:r w:rsidRPr="00FD0997">
        <w:rPr>
          <w:rFonts w:ascii="Arial" w:hAnsi="Arial" w:cs="Arial"/>
          <w:i/>
        </w:rPr>
        <w:t xml:space="preserve">Załącznik nr </w:t>
      </w:r>
      <w:r w:rsidR="0061412C" w:rsidRPr="00FD0997">
        <w:rPr>
          <w:rFonts w:ascii="Arial" w:hAnsi="Arial" w:cs="Arial"/>
          <w:i/>
        </w:rPr>
        <w:t>3</w:t>
      </w:r>
      <w:r w:rsidR="006025A9" w:rsidRPr="00FD0997">
        <w:rPr>
          <w:rFonts w:ascii="Arial" w:hAnsi="Arial" w:cs="Arial"/>
          <w:i/>
        </w:rPr>
        <w:t xml:space="preserve"> </w:t>
      </w:r>
      <w:r w:rsidRPr="00FD0997">
        <w:rPr>
          <w:rFonts w:ascii="Arial" w:hAnsi="Arial" w:cs="Arial"/>
          <w:i/>
        </w:rPr>
        <w:t>-</w:t>
      </w:r>
      <w:r w:rsidR="00BB7554" w:rsidRPr="00FD0997">
        <w:rPr>
          <w:rFonts w:ascii="Arial" w:hAnsi="Arial" w:cs="Arial"/>
          <w:i/>
        </w:rPr>
        <w:t xml:space="preserve"> </w:t>
      </w:r>
      <w:r w:rsidRPr="00FD0997">
        <w:rPr>
          <w:rFonts w:ascii="Arial" w:hAnsi="Arial" w:cs="Arial"/>
          <w:i/>
        </w:rPr>
        <w:t xml:space="preserve"> </w:t>
      </w:r>
      <w:r w:rsidR="00357907" w:rsidRPr="00FD0997">
        <w:rPr>
          <w:rFonts w:ascii="Arial" w:hAnsi="Arial" w:cs="Arial"/>
          <w:i/>
        </w:rPr>
        <w:t>wzór protokołu z okresowej kontroli obiektów budowlanych</w:t>
      </w:r>
    </w:p>
    <w:p w14:paraId="425C083A" w14:textId="77777777" w:rsidR="00357907" w:rsidRPr="00FD0997" w:rsidRDefault="00357907" w:rsidP="00D01EF3">
      <w:pPr>
        <w:pStyle w:val="Akapitzlist"/>
        <w:ind w:left="0"/>
        <w:jc w:val="both"/>
        <w:rPr>
          <w:rFonts w:ascii="Arial" w:hAnsi="Arial" w:cs="Arial"/>
          <w:i/>
        </w:rPr>
      </w:pPr>
      <w:r w:rsidRPr="00FD0997">
        <w:rPr>
          <w:rFonts w:ascii="Arial" w:hAnsi="Arial" w:cs="Arial"/>
          <w:i/>
        </w:rPr>
        <w:t>Załącznik nr 4 - wzór protokołu odbioru Usługi</w:t>
      </w:r>
    </w:p>
    <w:p w14:paraId="5FB46CD7" w14:textId="514DFA22" w:rsidR="00485D38" w:rsidRPr="00FD0997" w:rsidRDefault="00357907" w:rsidP="00D01EF3">
      <w:pPr>
        <w:pStyle w:val="Akapitzlist"/>
        <w:ind w:left="0"/>
        <w:jc w:val="both"/>
        <w:rPr>
          <w:rFonts w:ascii="Arial" w:hAnsi="Arial" w:cs="Arial"/>
          <w:i/>
        </w:rPr>
      </w:pPr>
      <w:r w:rsidRPr="00FD0997">
        <w:rPr>
          <w:rFonts w:ascii="Arial" w:hAnsi="Arial" w:cs="Arial"/>
          <w:i/>
        </w:rPr>
        <w:t>Załącznik nr 5</w:t>
      </w:r>
      <w:r w:rsidRPr="00FD0997">
        <w:rPr>
          <w:rFonts w:ascii="Arial" w:hAnsi="Arial" w:cs="Arial"/>
          <w:i/>
        </w:rPr>
        <w:softHyphen/>
        <w:t xml:space="preserve">  </w:t>
      </w:r>
      <w:r w:rsidR="008E7E34" w:rsidRPr="00FD0997">
        <w:rPr>
          <w:rFonts w:ascii="Arial" w:hAnsi="Arial" w:cs="Arial"/>
          <w:i/>
        </w:rPr>
        <w:t>Harmonogram wykonania Usług</w:t>
      </w:r>
      <w:r w:rsidR="008E7E34" w:rsidRPr="00FD0997" w:rsidDel="008E7E34">
        <w:rPr>
          <w:rFonts w:ascii="Arial" w:hAnsi="Arial" w:cs="Arial"/>
          <w:i/>
        </w:rPr>
        <w:t xml:space="preserve"> </w:t>
      </w:r>
    </w:p>
    <w:p w14:paraId="27C050CB" w14:textId="557ADD6A" w:rsidR="00CD7F8B" w:rsidRPr="00FD0997" w:rsidRDefault="00CD7F8B" w:rsidP="00D01EF3">
      <w:pPr>
        <w:pStyle w:val="Akapitzlist"/>
        <w:ind w:left="0"/>
        <w:jc w:val="both"/>
        <w:rPr>
          <w:rFonts w:ascii="Arial" w:hAnsi="Arial" w:cs="Arial"/>
          <w:i/>
        </w:rPr>
      </w:pPr>
      <w:r w:rsidRPr="00FD0997">
        <w:rPr>
          <w:rFonts w:ascii="Arial" w:hAnsi="Arial" w:cs="Arial"/>
          <w:i/>
        </w:rPr>
        <w:t xml:space="preserve">Załącznik nr </w:t>
      </w:r>
      <w:r w:rsidR="00357907" w:rsidRPr="00FD0997">
        <w:rPr>
          <w:rFonts w:ascii="Arial" w:hAnsi="Arial" w:cs="Arial"/>
          <w:i/>
        </w:rPr>
        <w:t>6</w:t>
      </w:r>
      <w:r w:rsidRPr="00FD0997">
        <w:rPr>
          <w:rFonts w:ascii="Arial" w:hAnsi="Arial" w:cs="Arial"/>
          <w:i/>
        </w:rPr>
        <w:t xml:space="preserve"> - </w:t>
      </w:r>
      <w:r w:rsidR="008E7E34" w:rsidRPr="00FD0997">
        <w:rPr>
          <w:rFonts w:ascii="Arial" w:hAnsi="Arial" w:cs="Arial"/>
          <w:i/>
        </w:rPr>
        <w:t>Klauzula informacyjna RODO</w:t>
      </w:r>
      <w:r w:rsidR="008E7E34" w:rsidRPr="00FD0997" w:rsidDel="008E7E34">
        <w:rPr>
          <w:rFonts w:ascii="Arial" w:hAnsi="Arial" w:cs="Arial"/>
          <w:i/>
        </w:rPr>
        <w:t xml:space="preserve"> </w:t>
      </w:r>
    </w:p>
    <w:p w14:paraId="1E57AB32" w14:textId="081887E4" w:rsidR="000738DA" w:rsidRPr="00FD0997" w:rsidRDefault="000738DA" w:rsidP="00D01EF3">
      <w:pPr>
        <w:pStyle w:val="Akapitzlist"/>
        <w:ind w:left="0"/>
        <w:jc w:val="both"/>
        <w:rPr>
          <w:rFonts w:ascii="Arial" w:hAnsi="Arial" w:cs="Arial"/>
          <w:iCs/>
        </w:rPr>
      </w:pPr>
      <w:r w:rsidRPr="00FD0997">
        <w:rPr>
          <w:rFonts w:ascii="Arial" w:hAnsi="Arial" w:cs="Arial"/>
          <w:iCs/>
        </w:rPr>
        <w:t>Załącznik nr 7- kopia polisy OC</w:t>
      </w:r>
    </w:p>
    <w:p w14:paraId="455F21BA" w14:textId="1D2523CA" w:rsidR="00CD7F8B" w:rsidRPr="00FD0997" w:rsidRDefault="00CD7F8B" w:rsidP="00C30650">
      <w:pPr>
        <w:spacing w:line="288" w:lineRule="auto"/>
        <w:jc w:val="both"/>
        <w:rPr>
          <w:rFonts w:ascii="Arial" w:hAnsi="Arial" w:cs="Arial"/>
          <w:b/>
          <w:u w:val="single"/>
        </w:rPr>
      </w:pPr>
    </w:p>
    <w:p w14:paraId="56D0474A" w14:textId="77777777" w:rsidR="00CD7F8B" w:rsidRPr="00FD0997" w:rsidRDefault="00CD7F8B" w:rsidP="00C30650">
      <w:pPr>
        <w:spacing w:line="288" w:lineRule="auto"/>
        <w:ind w:firstLine="708"/>
        <w:jc w:val="both"/>
        <w:rPr>
          <w:rFonts w:ascii="Arial" w:hAnsi="Arial" w:cs="Arial"/>
          <w:b/>
        </w:rPr>
      </w:pPr>
      <w:r w:rsidRPr="00FD0997">
        <w:rPr>
          <w:rFonts w:ascii="Arial" w:hAnsi="Arial" w:cs="Arial"/>
          <w:b/>
        </w:rPr>
        <w:t xml:space="preserve">  ZAMAWIAJĄCY</w:t>
      </w:r>
      <w:r w:rsidRPr="00FD0997">
        <w:rPr>
          <w:rFonts w:ascii="Arial" w:hAnsi="Arial" w:cs="Arial"/>
          <w:b/>
        </w:rPr>
        <w:tab/>
      </w:r>
      <w:r w:rsidRPr="00FD0997">
        <w:rPr>
          <w:rFonts w:ascii="Arial" w:hAnsi="Arial" w:cs="Arial"/>
          <w:b/>
        </w:rPr>
        <w:tab/>
      </w:r>
      <w:r w:rsidRPr="00FD0997">
        <w:rPr>
          <w:rFonts w:ascii="Arial" w:hAnsi="Arial" w:cs="Arial"/>
          <w:b/>
        </w:rPr>
        <w:tab/>
      </w:r>
      <w:r w:rsidRPr="00FD0997">
        <w:rPr>
          <w:rFonts w:ascii="Arial" w:hAnsi="Arial" w:cs="Arial"/>
          <w:b/>
        </w:rPr>
        <w:tab/>
      </w:r>
      <w:r w:rsidRPr="00FD0997">
        <w:rPr>
          <w:rFonts w:ascii="Arial" w:hAnsi="Arial" w:cs="Arial"/>
          <w:b/>
        </w:rPr>
        <w:tab/>
      </w:r>
      <w:r w:rsidRPr="00FD0997">
        <w:rPr>
          <w:rFonts w:ascii="Arial" w:hAnsi="Arial" w:cs="Arial"/>
          <w:b/>
        </w:rPr>
        <w:tab/>
        <w:t>WYKONAWCA</w:t>
      </w:r>
    </w:p>
    <w:p w14:paraId="0F4BC491" w14:textId="77777777" w:rsidR="00CD7F8B" w:rsidRPr="00FD0997" w:rsidRDefault="00CD7F8B" w:rsidP="00C30650">
      <w:pPr>
        <w:spacing w:line="288" w:lineRule="auto"/>
        <w:jc w:val="both"/>
        <w:rPr>
          <w:rFonts w:ascii="Arial" w:hAnsi="Arial" w:cs="Arial"/>
        </w:rPr>
      </w:pPr>
      <w:r w:rsidRPr="00FD0997">
        <w:rPr>
          <w:rFonts w:ascii="Arial" w:hAnsi="Arial" w:cs="Arial"/>
        </w:rPr>
        <w:tab/>
      </w:r>
      <w:r w:rsidRPr="00FD0997">
        <w:rPr>
          <w:rFonts w:ascii="Arial" w:hAnsi="Arial" w:cs="Arial"/>
        </w:rPr>
        <w:tab/>
      </w:r>
      <w:r w:rsidRPr="00FD0997">
        <w:rPr>
          <w:rFonts w:ascii="Arial" w:hAnsi="Arial" w:cs="Arial"/>
        </w:rPr>
        <w:tab/>
      </w:r>
      <w:r w:rsidRPr="00FD0997">
        <w:rPr>
          <w:rFonts w:ascii="Arial" w:hAnsi="Arial" w:cs="Arial"/>
        </w:rPr>
        <w:tab/>
      </w:r>
      <w:r w:rsidRPr="00FD0997">
        <w:rPr>
          <w:rFonts w:ascii="Arial" w:hAnsi="Arial" w:cs="Arial"/>
        </w:rPr>
        <w:tab/>
      </w:r>
    </w:p>
    <w:p w14:paraId="68C0AA9E" w14:textId="77777777" w:rsidR="00CD7F8B" w:rsidRPr="00FD0997" w:rsidRDefault="00CD7F8B" w:rsidP="00C30650">
      <w:pPr>
        <w:spacing w:line="288" w:lineRule="auto"/>
        <w:jc w:val="both"/>
        <w:rPr>
          <w:rFonts w:ascii="Arial" w:hAnsi="Arial" w:cs="Arial"/>
        </w:rPr>
      </w:pPr>
      <w:r w:rsidRPr="00FD0997">
        <w:rPr>
          <w:rFonts w:ascii="Arial" w:hAnsi="Arial" w:cs="Arial"/>
        </w:rPr>
        <w:tab/>
        <w:t xml:space="preserve">……………..…….                                                            </w:t>
      </w:r>
      <w:r w:rsidR="00357907" w:rsidRPr="00FD0997">
        <w:rPr>
          <w:rFonts w:ascii="Arial" w:hAnsi="Arial" w:cs="Arial"/>
        </w:rPr>
        <w:t xml:space="preserve">           </w:t>
      </w:r>
      <w:r w:rsidRPr="00FD0997">
        <w:rPr>
          <w:rFonts w:ascii="Arial" w:hAnsi="Arial" w:cs="Arial"/>
        </w:rPr>
        <w:t xml:space="preserve">     ..………………….   </w:t>
      </w:r>
    </w:p>
    <w:p w14:paraId="425E553A" w14:textId="77777777" w:rsidR="00CD7F8B" w:rsidRPr="00FD0997" w:rsidRDefault="00CD7F8B" w:rsidP="00C30650">
      <w:pPr>
        <w:pStyle w:val="Nagwek7"/>
        <w:spacing w:before="0" w:after="0" w:line="288" w:lineRule="auto"/>
        <w:rPr>
          <w:rFonts w:ascii="Arial" w:hAnsi="Arial" w:cs="Arial"/>
          <w:i/>
          <w:sz w:val="20"/>
          <w:szCs w:val="20"/>
        </w:rPr>
      </w:pPr>
    </w:p>
    <w:p w14:paraId="616C3F89" w14:textId="77777777" w:rsidR="009D6A55" w:rsidRPr="00FD0997" w:rsidRDefault="009D6A55" w:rsidP="009D6A55">
      <w:pPr>
        <w:pStyle w:val="Nagwek7"/>
        <w:spacing w:before="0" w:after="0" w:line="288" w:lineRule="auto"/>
        <w:rPr>
          <w:rFonts w:ascii="Arial" w:hAnsi="Arial" w:cs="Arial"/>
          <w:i/>
          <w:sz w:val="20"/>
          <w:szCs w:val="20"/>
        </w:rPr>
      </w:pPr>
      <w:r w:rsidRPr="00FD0997">
        <w:rPr>
          <w:rFonts w:ascii="Arial" w:hAnsi="Arial" w:cs="Arial"/>
          <w:i/>
          <w:sz w:val="20"/>
          <w:szCs w:val="20"/>
        </w:rPr>
        <w:t>Uzgodniono pod względem finansowym</w:t>
      </w:r>
    </w:p>
    <w:p w14:paraId="10CE5F83" w14:textId="77777777" w:rsidR="00357907" w:rsidRPr="00FD0997" w:rsidRDefault="00357907" w:rsidP="00357907">
      <w:pPr>
        <w:rPr>
          <w:rFonts w:ascii="Arial" w:hAnsi="Arial" w:cs="Arial"/>
        </w:rPr>
      </w:pPr>
    </w:p>
    <w:p w14:paraId="3192161C" w14:textId="77777777" w:rsidR="00357907" w:rsidRPr="00FD0997" w:rsidRDefault="00357907" w:rsidP="00357907">
      <w:pPr>
        <w:rPr>
          <w:rFonts w:ascii="Arial" w:hAnsi="Arial" w:cs="Arial"/>
        </w:rPr>
      </w:pPr>
    </w:p>
    <w:p w14:paraId="4C66EB71" w14:textId="77777777" w:rsidR="009D6A55" w:rsidRPr="00FD0997" w:rsidRDefault="009D6A55" w:rsidP="009D6A55">
      <w:pPr>
        <w:spacing w:line="288" w:lineRule="auto"/>
        <w:rPr>
          <w:rFonts w:ascii="Arial" w:hAnsi="Arial" w:cs="Arial"/>
        </w:rPr>
      </w:pPr>
      <w:r w:rsidRPr="00FD0997">
        <w:rPr>
          <w:rFonts w:ascii="Arial" w:hAnsi="Arial" w:cs="Arial"/>
        </w:rPr>
        <w:t>………………………………………………</w:t>
      </w:r>
    </w:p>
    <w:p w14:paraId="23631B87" w14:textId="77777777" w:rsidR="009D6A55" w:rsidRPr="00FD0997" w:rsidRDefault="009D6A55" w:rsidP="009D6A55">
      <w:pPr>
        <w:spacing w:line="288" w:lineRule="auto"/>
        <w:rPr>
          <w:rFonts w:ascii="Arial" w:hAnsi="Arial" w:cs="Arial"/>
          <w:i/>
          <w:iCs/>
        </w:rPr>
      </w:pPr>
      <w:r w:rsidRPr="00FD0997">
        <w:rPr>
          <w:rFonts w:ascii="Arial" w:hAnsi="Arial" w:cs="Arial"/>
          <w:i/>
          <w:iCs/>
        </w:rPr>
        <w:t>Sprawdzono pod względem formalno-prawnym</w:t>
      </w:r>
    </w:p>
    <w:p w14:paraId="2C23DCD7" w14:textId="77777777" w:rsidR="00357907" w:rsidRPr="00FD0997" w:rsidRDefault="00357907" w:rsidP="009D6A55">
      <w:pPr>
        <w:spacing w:line="288" w:lineRule="auto"/>
        <w:rPr>
          <w:rFonts w:ascii="Arial" w:hAnsi="Arial" w:cs="Arial"/>
          <w:i/>
          <w:iCs/>
        </w:rPr>
      </w:pPr>
    </w:p>
    <w:p w14:paraId="6F037198" w14:textId="77777777" w:rsidR="00357907" w:rsidRPr="00FD0997" w:rsidRDefault="00357907" w:rsidP="009D6A55">
      <w:pPr>
        <w:spacing w:line="288" w:lineRule="auto"/>
        <w:rPr>
          <w:rFonts w:ascii="Arial" w:hAnsi="Arial" w:cs="Arial"/>
          <w:i/>
          <w:iCs/>
        </w:rPr>
      </w:pPr>
    </w:p>
    <w:p w14:paraId="7229CC07" w14:textId="77777777" w:rsidR="009D6A55" w:rsidRPr="00FD0997" w:rsidRDefault="009D6A55" w:rsidP="009D6A55">
      <w:pPr>
        <w:spacing w:line="288" w:lineRule="auto"/>
        <w:rPr>
          <w:rFonts w:ascii="Arial" w:hAnsi="Arial" w:cs="Arial"/>
        </w:rPr>
      </w:pPr>
      <w:r w:rsidRPr="00FD0997">
        <w:rPr>
          <w:rFonts w:ascii="Arial" w:hAnsi="Arial" w:cs="Arial"/>
          <w:i/>
          <w:iCs/>
        </w:rPr>
        <w:t>………………………………………..</w:t>
      </w:r>
      <w:r w:rsidRPr="00FD0997">
        <w:rPr>
          <w:rFonts w:ascii="Arial" w:hAnsi="Arial" w:cs="Arial"/>
        </w:rPr>
        <w:t>…………</w:t>
      </w:r>
    </w:p>
    <w:p w14:paraId="48851377" w14:textId="77777777" w:rsidR="009D6A55" w:rsidRPr="00FD0997" w:rsidRDefault="009D6A55" w:rsidP="009D6A55">
      <w:pPr>
        <w:spacing w:line="360" w:lineRule="auto"/>
        <w:rPr>
          <w:rFonts w:ascii="Arial" w:hAnsi="Arial" w:cs="Arial"/>
          <w:i/>
          <w:iCs/>
        </w:rPr>
      </w:pPr>
      <w:r w:rsidRPr="00FD0997">
        <w:rPr>
          <w:rFonts w:ascii="Arial" w:hAnsi="Arial" w:cs="Arial"/>
          <w:i/>
          <w:iCs/>
        </w:rPr>
        <w:t>Sprawdzono pod względem przepisów OIN</w:t>
      </w:r>
    </w:p>
    <w:p w14:paraId="34489DDD" w14:textId="77777777" w:rsidR="00357907" w:rsidRPr="00FD0997" w:rsidRDefault="00357907" w:rsidP="009D6A55">
      <w:pPr>
        <w:spacing w:line="360" w:lineRule="auto"/>
        <w:rPr>
          <w:rFonts w:ascii="Arial" w:hAnsi="Arial" w:cs="Arial"/>
          <w:i/>
          <w:iCs/>
        </w:rPr>
      </w:pPr>
    </w:p>
    <w:p w14:paraId="17A6AFA3" w14:textId="77777777" w:rsidR="00357907" w:rsidRPr="00FD0997" w:rsidRDefault="00357907" w:rsidP="009D6A55">
      <w:pPr>
        <w:spacing w:line="360" w:lineRule="auto"/>
        <w:rPr>
          <w:rFonts w:ascii="Arial" w:hAnsi="Arial" w:cs="Arial"/>
          <w:i/>
          <w:iCs/>
        </w:rPr>
      </w:pPr>
    </w:p>
    <w:p w14:paraId="70ACCF09" w14:textId="77777777" w:rsidR="009D6A55" w:rsidRPr="00FD0997" w:rsidRDefault="009D6A55" w:rsidP="009D6A55">
      <w:pPr>
        <w:spacing w:line="360" w:lineRule="auto"/>
        <w:rPr>
          <w:rFonts w:ascii="Arial" w:hAnsi="Arial" w:cs="Arial"/>
        </w:rPr>
      </w:pPr>
      <w:r w:rsidRPr="00FD0997">
        <w:rPr>
          <w:rFonts w:ascii="Arial" w:hAnsi="Arial" w:cs="Arial"/>
        </w:rPr>
        <w:t>…………………………………………………..</w:t>
      </w:r>
    </w:p>
    <w:p w14:paraId="308F8FC5" w14:textId="77777777" w:rsidR="009D6A55" w:rsidRPr="00FD0997" w:rsidRDefault="009D6A55" w:rsidP="009D6A55">
      <w:pPr>
        <w:spacing w:line="360" w:lineRule="auto"/>
        <w:rPr>
          <w:rFonts w:ascii="Arial" w:hAnsi="Arial" w:cs="Arial"/>
          <w:i/>
          <w:iCs/>
        </w:rPr>
      </w:pPr>
      <w:r w:rsidRPr="00FD0997">
        <w:rPr>
          <w:rFonts w:ascii="Arial" w:hAnsi="Arial" w:cs="Arial"/>
          <w:i/>
          <w:iCs/>
        </w:rPr>
        <w:t>Sprawdzono pod względem merytorycznym</w:t>
      </w:r>
    </w:p>
    <w:p w14:paraId="0E8B4A04" w14:textId="77777777" w:rsidR="00357907" w:rsidRPr="00FD0997" w:rsidRDefault="00357907" w:rsidP="009D6A55">
      <w:pPr>
        <w:spacing w:line="360" w:lineRule="auto"/>
        <w:rPr>
          <w:rFonts w:ascii="Arial" w:hAnsi="Arial" w:cs="Arial"/>
          <w:i/>
          <w:iCs/>
        </w:rPr>
      </w:pPr>
    </w:p>
    <w:p w14:paraId="10A33FF1" w14:textId="77777777" w:rsidR="00357907" w:rsidRPr="00FD0997" w:rsidRDefault="00357907" w:rsidP="009D6A55">
      <w:pPr>
        <w:spacing w:line="360" w:lineRule="auto"/>
        <w:rPr>
          <w:rFonts w:ascii="Arial" w:hAnsi="Arial" w:cs="Arial"/>
          <w:i/>
          <w:iCs/>
        </w:rPr>
      </w:pPr>
    </w:p>
    <w:p w14:paraId="61D8B4C6" w14:textId="77777777" w:rsidR="00357907" w:rsidRPr="00FD0997" w:rsidRDefault="00357907" w:rsidP="009D6A55">
      <w:pPr>
        <w:spacing w:line="360" w:lineRule="auto"/>
        <w:rPr>
          <w:rFonts w:ascii="Arial" w:hAnsi="Arial" w:cs="Arial"/>
          <w:i/>
          <w:iCs/>
        </w:rPr>
      </w:pPr>
    </w:p>
    <w:p w14:paraId="519C00EC" w14:textId="77777777" w:rsidR="009D6A55" w:rsidRPr="00FD0997" w:rsidRDefault="009D6A55" w:rsidP="009D6A55">
      <w:pPr>
        <w:spacing w:line="360" w:lineRule="auto"/>
        <w:rPr>
          <w:rFonts w:ascii="Arial" w:hAnsi="Arial" w:cs="Arial"/>
        </w:rPr>
      </w:pPr>
      <w:r w:rsidRPr="00FD0997">
        <w:rPr>
          <w:rFonts w:ascii="Arial" w:hAnsi="Arial" w:cs="Arial"/>
        </w:rPr>
        <w:t>……………………………………………………..</w:t>
      </w:r>
    </w:p>
    <w:p w14:paraId="68DC3446" w14:textId="77777777" w:rsidR="00FB44E7" w:rsidRPr="00FD0997" w:rsidRDefault="009D6A55" w:rsidP="009D6A55">
      <w:pPr>
        <w:spacing w:line="360" w:lineRule="auto"/>
        <w:rPr>
          <w:rFonts w:ascii="Arial" w:hAnsi="Arial" w:cs="Arial"/>
          <w:i/>
          <w:iCs/>
        </w:rPr>
      </w:pPr>
      <w:r w:rsidRPr="00FD0997">
        <w:rPr>
          <w:rFonts w:ascii="Arial" w:hAnsi="Arial" w:cs="Arial"/>
          <w:i/>
          <w:iCs/>
        </w:rPr>
        <w:t>Sprawdzono pod względem formalno-proceduralnym</w:t>
      </w:r>
    </w:p>
    <w:p w14:paraId="62CE59C3" w14:textId="77777777" w:rsidR="00357907" w:rsidRPr="00FD0997" w:rsidRDefault="00357907" w:rsidP="009D6A55">
      <w:pPr>
        <w:spacing w:line="360" w:lineRule="auto"/>
        <w:rPr>
          <w:rFonts w:ascii="Arial" w:hAnsi="Arial" w:cs="Arial"/>
          <w:i/>
          <w:iCs/>
        </w:rPr>
      </w:pPr>
    </w:p>
    <w:p w14:paraId="0EF0608E" w14:textId="77777777" w:rsidR="00357907" w:rsidRPr="00FD0997" w:rsidRDefault="00357907" w:rsidP="009D6A55">
      <w:pPr>
        <w:spacing w:line="360" w:lineRule="auto"/>
        <w:rPr>
          <w:rFonts w:ascii="Arial" w:hAnsi="Arial" w:cs="Arial"/>
          <w:i/>
          <w:iCs/>
        </w:rPr>
      </w:pPr>
    </w:p>
    <w:p w14:paraId="36B4CE7A" w14:textId="77777777" w:rsidR="002110F1" w:rsidRPr="00FD0997" w:rsidRDefault="009D6A55" w:rsidP="00357907">
      <w:pPr>
        <w:spacing w:line="360" w:lineRule="auto"/>
        <w:rPr>
          <w:rFonts w:ascii="Arial" w:hAnsi="Arial" w:cs="Arial"/>
        </w:rPr>
      </w:pPr>
      <w:r w:rsidRPr="00FD0997">
        <w:rPr>
          <w:rFonts w:ascii="Arial" w:hAnsi="Arial" w:cs="Arial"/>
        </w:rPr>
        <w:t>……………………………………………………..</w:t>
      </w:r>
    </w:p>
    <w:p w14:paraId="5161DC36" w14:textId="77777777" w:rsidR="00EB236E" w:rsidRPr="00FD0997" w:rsidRDefault="00EB236E" w:rsidP="00C30650">
      <w:pPr>
        <w:spacing w:line="288" w:lineRule="auto"/>
        <w:ind w:left="360"/>
        <w:jc w:val="center"/>
        <w:rPr>
          <w:rFonts w:ascii="Arial" w:hAnsi="Arial" w:cs="Arial"/>
        </w:rPr>
      </w:pPr>
    </w:p>
    <w:sectPr w:rsidR="00EB236E" w:rsidRPr="00FD0997" w:rsidSect="006D2DE1">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B97D0" w14:textId="77777777" w:rsidR="00071E10" w:rsidRDefault="00071E10" w:rsidP="00A278B9">
      <w:r>
        <w:separator/>
      </w:r>
    </w:p>
  </w:endnote>
  <w:endnote w:type="continuationSeparator" w:id="0">
    <w:p w14:paraId="168A5EB5" w14:textId="77777777" w:rsidR="00071E10" w:rsidRDefault="00071E10" w:rsidP="00A2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D018" w14:textId="77777777" w:rsidR="000A1689" w:rsidRDefault="000A1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0386796"/>
      <w:docPartObj>
        <w:docPartGallery w:val="Page Numbers (Bottom of Page)"/>
        <w:docPartUnique/>
      </w:docPartObj>
    </w:sdtPr>
    <w:sdtEndPr>
      <w:rPr>
        <w:rFonts w:ascii="Arial" w:hAnsi="Arial" w:cs="Arial"/>
      </w:rPr>
    </w:sdtEndPr>
    <w:sdtContent>
      <w:p w14:paraId="494F4357" w14:textId="100D0BB5" w:rsidR="00160113" w:rsidRPr="00A278B9" w:rsidRDefault="00160113" w:rsidP="00A87647">
        <w:pPr>
          <w:pStyle w:val="Stopka"/>
          <w:jc w:val="center"/>
          <w:rPr>
            <w:rFonts w:ascii="Arial" w:hAnsi="Arial" w:cs="Arial"/>
          </w:rPr>
        </w:pPr>
        <w:r w:rsidRPr="00A278B9">
          <w:rPr>
            <w:rFonts w:ascii="Arial" w:hAnsi="Arial" w:cs="Arial"/>
          </w:rPr>
          <w:fldChar w:fldCharType="begin"/>
        </w:r>
        <w:r w:rsidRPr="00A278B9">
          <w:rPr>
            <w:rFonts w:ascii="Arial" w:hAnsi="Arial" w:cs="Arial"/>
          </w:rPr>
          <w:instrText>PAGE   \* MERGEFORMAT</w:instrText>
        </w:r>
        <w:r w:rsidRPr="00A278B9">
          <w:rPr>
            <w:rFonts w:ascii="Arial" w:hAnsi="Arial" w:cs="Arial"/>
          </w:rPr>
          <w:fldChar w:fldCharType="separate"/>
        </w:r>
        <w:r w:rsidR="005B19FB">
          <w:rPr>
            <w:rFonts w:ascii="Arial" w:hAnsi="Arial" w:cs="Arial"/>
            <w:noProof/>
          </w:rPr>
          <w:t>10</w:t>
        </w:r>
        <w:r w:rsidRPr="00A278B9">
          <w:rPr>
            <w:rFonts w:ascii="Arial" w:hAnsi="Arial" w:cs="Arial"/>
          </w:rPr>
          <w:fldChar w:fldCharType="end"/>
        </w:r>
      </w:p>
    </w:sdtContent>
  </w:sdt>
  <w:p w14:paraId="00D7428A" w14:textId="77777777" w:rsidR="00160113" w:rsidRDefault="0016011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F019" w14:textId="77777777" w:rsidR="000A1689" w:rsidRDefault="000A1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DF1A3" w14:textId="77777777" w:rsidR="00071E10" w:rsidRDefault="00071E10" w:rsidP="00A278B9">
      <w:r>
        <w:separator/>
      </w:r>
    </w:p>
  </w:footnote>
  <w:footnote w:type="continuationSeparator" w:id="0">
    <w:p w14:paraId="68628742" w14:textId="77777777" w:rsidR="00071E10" w:rsidRDefault="00071E10" w:rsidP="00A2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3410" w14:textId="77777777" w:rsidR="000A1689" w:rsidRDefault="000A16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F3A55" w14:textId="77777777" w:rsidR="000A1689" w:rsidRDefault="000A168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DACD6" w14:textId="77777777" w:rsidR="000A1689" w:rsidRDefault="000A168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83B"/>
    <w:multiLevelType w:val="hybridMultilevel"/>
    <w:tmpl w:val="5260B25E"/>
    <w:lvl w:ilvl="0" w:tplc="04150017">
      <w:start w:val="1"/>
      <w:numFmt w:val="lowerLetter"/>
      <w:lvlText w:val="%1)"/>
      <w:lvlJc w:val="left"/>
      <w:pPr>
        <w:ind w:left="1440" w:hanging="360"/>
      </w:pPr>
    </w:lvl>
    <w:lvl w:ilvl="1" w:tplc="35C64136">
      <w:start w:val="1"/>
      <w:numFmt w:val="lowerLetter"/>
      <w:lvlText w:val="%2)"/>
      <w:lvlJc w:val="left"/>
      <w:pPr>
        <w:ind w:left="2160" w:hanging="360"/>
      </w:pPr>
      <w:rPr>
        <w:rFonts w:ascii="Arial" w:eastAsia="Times New Roman" w:hAnsi="Arial" w:cs="Arial"/>
      </w:rPr>
    </w:lvl>
    <w:lvl w:ilvl="2" w:tplc="4D7267F4">
      <w:start w:val="2"/>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88343DB"/>
    <w:multiLevelType w:val="multilevel"/>
    <w:tmpl w:val="D548CA36"/>
    <w:lvl w:ilvl="0">
      <w:start w:val="1"/>
      <w:numFmt w:val="decimal"/>
      <w:lvlText w:val="%1."/>
      <w:lvlJc w:val="left"/>
      <w:pPr>
        <w:ind w:left="360" w:hanging="360"/>
      </w:pPr>
      <w:rPr>
        <w:rFonts w:ascii="Arial" w:eastAsia="Times New Roman" w:hAnsi="Arial" w:cs="Arial"/>
        <w:b w:val="0"/>
        <w:i w:val="0"/>
        <w:color w:val="auto"/>
        <w:sz w:val="20"/>
      </w:rPr>
    </w:lvl>
    <w:lvl w:ilvl="1">
      <w:start w:val="1"/>
      <w:numFmt w:val="decimal"/>
      <w:lvlText w:val="%2."/>
      <w:lvlJc w:val="left"/>
      <w:pPr>
        <w:ind w:left="720" w:hanging="360"/>
      </w:pPr>
      <w:rPr>
        <w:rFonts w:ascii="Arial" w:hAnsi="Arial" w:cs="Times New Roman" w:hint="default"/>
        <w:caps w:val="0"/>
        <w:strike w:val="0"/>
        <w:dstrike w:val="0"/>
        <w:outline w:val="0"/>
        <w:shadow w:val="0"/>
        <w:emboss w:val="0"/>
        <w:imprint w:val="0"/>
        <w:vanish w:val="0"/>
        <w:webHidden w:val="0"/>
        <w:sz w:val="22"/>
        <w:u w:val="none"/>
        <w:effect w:val="none"/>
        <w:vertAlign w:val="baseline"/>
        <w:specVanish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9B1FF5"/>
    <w:multiLevelType w:val="hybridMultilevel"/>
    <w:tmpl w:val="11C89AE4"/>
    <w:lvl w:ilvl="0" w:tplc="04150011">
      <w:start w:val="1"/>
      <w:numFmt w:val="decimal"/>
      <w:lvlText w:val="%1)"/>
      <w:lvlJc w:val="left"/>
      <w:pPr>
        <w:ind w:left="720" w:hanging="360"/>
      </w:pPr>
    </w:lvl>
    <w:lvl w:ilvl="1" w:tplc="92D2EAD2">
      <w:start w:val="1"/>
      <w:numFmt w:val="decimal"/>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672B6D"/>
    <w:multiLevelType w:val="hybridMultilevel"/>
    <w:tmpl w:val="CA0E0D60"/>
    <w:lvl w:ilvl="0" w:tplc="776005FA">
      <w:start w:val="1"/>
      <w:numFmt w:val="decimal"/>
      <w:lvlText w:val="%1."/>
      <w:lvlJc w:val="left"/>
      <w:pPr>
        <w:ind w:left="360" w:hanging="360"/>
      </w:pPr>
      <w:rPr>
        <w:rFonts w:hint="default"/>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444216"/>
    <w:multiLevelType w:val="hybridMultilevel"/>
    <w:tmpl w:val="F27E5234"/>
    <w:lvl w:ilvl="0" w:tplc="9BD47B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CEF6F56"/>
    <w:multiLevelType w:val="hybridMultilevel"/>
    <w:tmpl w:val="476672B4"/>
    <w:lvl w:ilvl="0" w:tplc="04150011">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FEE43056">
      <w:start w:val="1"/>
      <w:numFmt w:val="decimal"/>
      <w:lvlText w:val="%3."/>
      <w:lvlJc w:val="left"/>
      <w:pPr>
        <w:ind w:left="2340" w:hanging="360"/>
      </w:pPr>
      <w:rPr>
        <w:rFonts w:hint="default"/>
        <w:b w:val="0"/>
      </w:rPr>
    </w:lvl>
    <w:lvl w:ilvl="3" w:tplc="04B6FDCC">
      <w:start w:val="1"/>
      <w:numFmt w:val="upperLetter"/>
      <w:lvlText w:val="%4)"/>
      <w:lvlJc w:val="left"/>
      <w:pPr>
        <w:ind w:left="305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D3E2366"/>
    <w:multiLevelType w:val="hybridMultilevel"/>
    <w:tmpl w:val="90B4E4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D10021"/>
    <w:multiLevelType w:val="hybridMultilevel"/>
    <w:tmpl w:val="ECE0CC72"/>
    <w:lvl w:ilvl="0" w:tplc="CCBAA7D0">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1CC5FB9"/>
    <w:multiLevelType w:val="hybridMultilevel"/>
    <w:tmpl w:val="EC1E0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D4C6A"/>
    <w:multiLevelType w:val="hybridMultilevel"/>
    <w:tmpl w:val="0EB45B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A5292A"/>
    <w:multiLevelType w:val="hybridMultilevel"/>
    <w:tmpl w:val="D84ECA94"/>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47F431F"/>
    <w:multiLevelType w:val="hybridMultilevel"/>
    <w:tmpl w:val="5712AA04"/>
    <w:lvl w:ilvl="0" w:tplc="00AAC4E8">
      <w:start w:val="1"/>
      <w:numFmt w:val="lowerLetter"/>
      <w:lvlText w:val="%1)"/>
      <w:lvlJc w:val="left"/>
      <w:pPr>
        <w:ind w:left="-135" w:hanging="360"/>
      </w:pPr>
      <w:rPr>
        <w:rFonts w:ascii="Arial" w:eastAsia="Times New Roman" w:hAnsi="Arial" w:cs="Arial"/>
      </w:rPr>
    </w:lvl>
    <w:lvl w:ilvl="1" w:tplc="04150019" w:tentative="1">
      <w:start w:val="1"/>
      <w:numFmt w:val="lowerLetter"/>
      <w:lvlText w:val="%2."/>
      <w:lvlJc w:val="left"/>
      <w:pPr>
        <w:ind w:left="585" w:hanging="360"/>
      </w:pPr>
    </w:lvl>
    <w:lvl w:ilvl="2" w:tplc="0415001B" w:tentative="1">
      <w:start w:val="1"/>
      <w:numFmt w:val="lowerRoman"/>
      <w:lvlText w:val="%3."/>
      <w:lvlJc w:val="right"/>
      <w:pPr>
        <w:ind w:left="1305" w:hanging="180"/>
      </w:pPr>
    </w:lvl>
    <w:lvl w:ilvl="3" w:tplc="0415000F" w:tentative="1">
      <w:start w:val="1"/>
      <w:numFmt w:val="decimal"/>
      <w:lvlText w:val="%4."/>
      <w:lvlJc w:val="left"/>
      <w:pPr>
        <w:ind w:left="2025" w:hanging="360"/>
      </w:pPr>
    </w:lvl>
    <w:lvl w:ilvl="4" w:tplc="04150019" w:tentative="1">
      <w:start w:val="1"/>
      <w:numFmt w:val="lowerLetter"/>
      <w:lvlText w:val="%5."/>
      <w:lvlJc w:val="left"/>
      <w:pPr>
        <w:ind w:left="2745" w:hanging="360"/>
      </w:pPr>
    </w:lvl>
    <w:lvl w:ilvl="5" w:tplc="0415001B" w:tentative="1">
      <w:start w:val="1"/>
      <w:numFmt w:val="lowerRoman"/>
      <w:lvlText w:val="%6."/>
      <w:lvlJc w:val="right"/>
      <w:pPr>
        <w:ind w:left="3465" w:hanging="180"/>
      </w:pPr>
    </w:lvl>
    <w:lvl w:ilvl="6" w:tplc="0415000F" w:tentative="1">
      <w:start w:val="1"/>
      <w:numFmt w:val="decimal"/>
      <w:lvlText w:val="%7."/>
      <w:lvlJc w:val="left"/>
      <w:pPr>
        <w:ind w:left="4185" w:hanging="360"/>
      </w:pPr>
    </w:lvl>
    <w:lvl w:ilvl="7" w:tplc="04150019" w:tentative="1">
      <w:start w:val="1"/>
      <w:numFmt w:val="lowerLetter"/>
      <w:lvlText w:val="%8."/>
      <w:lvlJc w:val="left"/>
      <w:pPr>
        <w:ind w:left="4905" w:hanging="360"/>
      </w:pPr>
    </w:lvl>
    <w:lvl w:ilvl="8" w:tplc="0415001B" w:tentative="1">
      <w:start w:val="1"/>
      <w:numFmt w:val="lowerRoman"/>
      <w:lvlText w:val="%9."/>
      <w:lvlJc w:val="right"/>
      <w:pPr>
        <w:ind w:left="5625" w:hanging="180"/>
      </w:pPr>
    </w:lvl>
  </w:abstractNum>
  <w:abstractNum w:abstractNumId="12" w15:restartNumberingAfterBreak="0">
    <w:nsid w:val="28AC032E"/>
    <w:multiLevelType w:val="hybridMultilevel"/>
    <w:tmpl w:val="D70450FA"/>
    <w:lvl w:ilvl="0" w:tplc="DF7669F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4236A"/>
    <w:multiLevelType w:val="hybridMultilevel"/>
    <w:tmpl w:val="D70450FA"/>
    <w:lvl w:ilvl="0" w:tplc="DF7669F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7024FC"/>
    <w:multiLevelType w:val="hybridMultilevel"/>
    <w:tmpl w:val="2D8CB700"/>
    <w:lvl w:ilvl="0" w:tplc="7982DEA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DF1DD0"/>
    <w:multiLevelType w:val="hybridMultilevel"/>
    <w:tmpl w:val="0122D4DE"/>
    <w:lvl w:ilvl="0" w:tplc="EE5496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330B87"/>
    <w:multiLevelType w:val="hybridMultilevel"/>
    <w:tmpl w:val="003E8B4E"/>
    <w:lvl w:ilvl="0" w:tplc="CD723E4C">
      <w:start w:val="1"/>
      <w:numFmt w:val="decimal"/>
      <w:lvlText w:val="%1)"/>
      <w:lvlJc w:val="left"/>
      <w:pPr>
        <w:ind w:left="720" w:hanging="360"/>
      </w:pPr>
      <w:rPr>
        <w:rFonts w:ascii="Arial" w:hAnsi="Arial"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060301"/>
    <w:multiLevelType w:val="hybridMultilevel"/>
    <w:tmpl w:val="C33C6440"/>
    <w:lvl w:ilvl="0" w:tplc="7DA222D0">
      <w:start w:val="1"/>
      <w:numFmt w:val="decimal"/>
      <w:lvlText w:val="%1."/>
      <w:lvlJc w:val="left"/>
      <w:pPr>
        <w:tabs>
          <w:tab w:val="num" w:pos="360"/>
        </w:tabs>
        <w:ind w:left="360" w:hanging="360"/>
      </w:pPr>
      <w:rPr>
        <w:rFonts w:ascii="Arial" w:eastAsia="Times New Roman" w:hAnsi="Arial" w:cs="Arial"/>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8" w15:restartNumberingAfterBreak="0">
    <w:nsid w:val="3FA840F2"/>
    <w:multiLevelType w:val="hybridMultilevel"/>
    <w:tmpl w:val="FAD8FA98"/>
    <w:lvl w:ilvl="0" w:tplc="FFFFFFFF">
      <w:start w:val="1"/>
      <w:numFmt w:val="decimal"/>
      <w:lvlText w:val="%1."/>
      <w:lvlJc w:val="left"/>
      <w:pPr>
        <w:tabs>
          <w:tab w:val="num" w:pos="360"/>
        </w:tabs>
        <w:ind w:left="360" w:hanging="360"/>
      </w:pPr>
    </w:lvl>
    <w:lvl w:ilvl="1" w:tplc="D7EC0012">
      <w:start w:val="1"/>
      <w:numFmt w:val="decimal"/>
      <w:lvlText w:val="%2."/>
      <w:lvlJc w:val="left"/>
      <w:pPr>
        <w:tabs>
          <w:tab w:val="num" w:pos="1440"/>
        </w:tabs>
        <w:ind w:left="1440" w:hanging="360"/>
      </w:pPr>
      <w:rPr>
        <w:rFonts w:hint="default"/>
        <w:b w:val="0"/>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29E723D"/>
    <w:multiLevelType w:val="hybridMultilevel"/>
    <w:tmpl w:val="9ADC9224"/>
    <w:lvl w:ilvl="0" w:tplc="68E0D0CE">
      <w:start w:val="1"/>
      <w:numFmt w:val="decimal"/>
      <w:lvlText w:val="%1."/>
      <w:lvlJc w:val="left"/>
      <w:pPr>
        <w:ind w:left="720" w:hanging="360"/>
      </w:pPr>
      <w:rPr>
        <w:b w:val="0"/>
      </w:rPr>
    </w:lvl>
    <w:lvl w:ilvl="1" w:tplc="FF6ED8E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21" w15:restartNumberingAfterBreak="0">
    <w:nsid w:val="44203E4E"/>
    <w:multiLevelType w:val="hybridMultilevel"/>
    <w:tmpl w:val="F2FA094A"/>
    <w:lvl w:ilvl="0" w:tplc="7172B0F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C23923"/>
    <w:multiLevelType w:val="hybridMultilevel"/>
    <w:tmpl w:val="3FFE5C0A"/>
    <w:lvl w:ilvl="0" w:tplc="0415000F">
      <w:start w:val="1"/>
      <w:numFmt w:val="decimal"/>
      <w:lvlText w:val="%1."/>
      <w:lvlJc w:val="left"/>
      <w:pPr>
        <w:ind w:left="360" w:hanging="360"/>
      </w:pPr>
      <w:rPr>
        <w:rFonts w:hint="default"/>
        <w:b w:val="0"/>
        <w:i w:val="0"/>
        <w:sz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AF84C35"/>
    <w:multiLevelType w:val="hybridMultilevel"/>
    <w:tmpl w:val="8BFE0D8C"/>
    <w:lvl w:ilvl="0" w:tplc="06100BF6">
      <w:start w:val="1"/>
      <w:numFmt w:val="decimal"/>
      <w:lvlText w:val="%1)"/>
      <w:lvlJc w:val="left"/>
      <w:pPr>
        <w:ind w:left="786" w:hanging="360"/>
      </w:pPr>
      <w:rPr>
        <w:rFonts w:ascii="Arial" w:hAnsi="Arial" w:hint="default"/>
        <w:b w:val="0"/>
        <w:i w:val="0"/>
        <w:sz w:val="20"/>
        <w:szCs w:val="2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644865"/>
    <w:multiLevelType w:val="hybridMultilevel"/>
    <w:tmpl w:val="160E633E"/>
    <w:lvl w:ilvl="0" w:tplc="04150019">
      <w:start w:val="1"/>
      <w:numFmt w:val="lowerLetter"/>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25" w15:restartNumberingAfterBreak="0">
    <w:nsid w:val="50842559"/>
    <w:multiLevelType w:val="hybridMultilevel"/>
    <w:tmpl w:val="BB9492D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3D37D19"/>
    <w:multiLevelType w:val="hybridMultilevel"/>
    <w:tmpl w:val="DBFE25E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683182C"/>
    <w:multiLevelType w:val="hybridMultilevel"/>
    <w:tmpl w:val="149628E8"/>
    <w:lvl w:ilvl="0" w:tplc="79B6A6C4">
      <w:start w:val="1"/>
      <w:numFmt w:val="decimal"/>
      <w:lvlText w:val="%1)"/>
      <w:lvlJc w:val="left"/>
      <w:pPr>
        <w:ind w:left="1146" w:hanging="360"/>
      </w:pPr>
      <w:rPr>
        <w:rFonts w:hint="default"/>
        <w:b w:val="0"/>
        <w:i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8976951"/>
    <w:multiLevelType w:val="hybridMultilevel"/>
    <w:tmpl w:val="1A9A02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ADA143F"/>
    <w:multiLevelType w:val="hybridMultilevel"/>
    <w:tmpl w:val="0AC8D532"/>
    <w:lvl w:ilvl="0" w:tplc="A4888ABE">
      <w:start w:val="1"/>
      <w:numFmt w:val="decimal"/>
      <w:lvlText w:val="%1)"/>
      <w:lvlJc w:val="left"/>
      <w:pPr>
        <w:ind w:left="786" w:hanging="360"/>
      </w:pPr>
      <w:rPr>
        <w:rFonts w:ascii="Arial" w:hAnsi="Arial" w:cs="Arial"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D8C0027"/>
    <w:multiLevelType w:val="hybridMultilevel"/>
    <w:tmpl w:val="240A07DA"/>
    <w:lvl w:ilvl="0" w:tplc="79B6A6C4">
      <w:start w:val="1"/>
      <w:numFmt w:val="decimal"/>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B95F37"/>
    <w:multiLevelType w:val="hybridMultilevel"/>
    <w:tmpl w:val="9260F72E"/>
    <w:lvl w:ilvl="0" w:tplc="FFFFFFFF">
      <w:start w:val="1"/>
      <w:numFmt w:val="decimal"/>
      <w:lvlText w:val="%1."/>
      <w:lvlJc w:val="left"/>
      <w:pPr>
        <w:ind w:left="454" w:hanging="34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2A0CE7"/>
    <w:multiLevelType w:val="hybridMultilevel"/>
    <w:tmpl w:val="B80C469C"/>
    <w:lvl w:ilvl="0" w:tplc="389ACD90">
      <w:start w:val="1"/>
      <w:numFmt w:val="decimal"/>
      <w:lvlText w:val="%1)"/>
      <w:lvlJc w:val="left"/>
      <w:pPr>
        <w:tabs>
          <w:tab w:val="num" w:pos="737"/>
        </w:tabs>
        <w:ind w:left="737" w:hanging="397"/>
      </w:pPr>
      <w:rPr>
        <w:rFonts w:hint="default"/>
        <w:b w:val="0"/>
        <w:i w:val="0"/>
        <w:sz w:val="26"/>
      </w:rPr>
    </w:lvl>
    <w:lvl w:ilvl="1" w:tplc="04150019">
      <w:start w:val="1"/>
      <w:numFmt w:val="bullet"/>
      <w:lvlText w:val=""/>
      <w:lvlJc w:val="left"/>
      <w:pPr>
        <w:tabs>
          <w:tab w:val="num" w:pos="2520"/>
        </w:tabs>
        <w:ind w:left="2520" w:hanging="360"/>
      </w:pPr>
      <w:rPr>
        <w:rFonts w:ascii="Symbol" w:hAnsi="Symbol" w:hint="default"/>
        <w:b w:val="0"/>
        <w:i w:val="0"/>
        <w:sz w:val="26"/>
      </w:r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57082552">
      <w:start w:val="1"/>
      <w:numFmt w:val="lowerLetter"/>
      <w:lvlText w:val="%6)"/>
      <w:lvlJc w:val="left"/>
      <w:pPr>
        <w:ind w:left="5580" w:hanging="360"/>
      </w:pPr>
      <w:rPr>
        <w:rFonts w:hint="default"/>
      </w:r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3" w15:restartNumberingAfterBreak="0">
    <w:nsid w:val="65525594"/>
    <w:multiLevelType w:val="hybridMultilevel"/>
    <w:tmpl w:val="DFFE942C"/>
    <w:lvl w:ilvl="0" w:tplc="B6185844">
      <w:start w:val="1"/>
      <w:numFmt w:val="decimal"/>
      <w:lvlText w:val="%1."/>
      <w:lvlJc w:val="left"/>
      <w:pPr>
        <w:ind w:left="360" w:hanging="360"/>
      </w:pPr>
      <w:rPr>
        <w:rFonts w:ascii="Arial" w:hAnsi="Arial" w:cs="Arial" w:hint="default"/>
        <w:b w:val="0"/>
        <w:i w:val="0"/>
        <w:strike w:val="0"/>
        <w:dstrike w:val="0"/>
        <w:outline w:val="0"/>
        <w:shadow w:val="0"/>
        <w:emboss w:val="0"/>
        <w:imprint w:val="0"/>
        <w:color w:val="0000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71367F9E"/>
    <w:multiLevelType w:val="multilevel"/>
    <w:tmpl w:val="CB30801E"/>
    <w:lvl w:ilvl="0">
      <w:start w:val="2"/>
      <w:numFmt w:val="decimal"/>
      <w:lvlText w:val="%1."/>
      <w:lvlJc w:val="left"/>
      <w:pPr>
        <w:ind w:left="928" w:hanging="360"/>
      </w:pPr>
      <w:rPr>
        <w:rFonts w:ascii="Arial" w:eastAsia="Times New Roman" w:hAnsi="Arial" w:cs="Arial" w:hint="default"/>
      </w:rPr>
    </w:lvl>
    <w:lvl w:ilvl="1">
      <w:start w:val="1"/>
      <w:numFmt w:val="decimal"/>
      <w:lvlText w:val="%2."/>
      <w:lvlJc w:val="left"/>
      <w:pPr>
        <w:ind w:left="720" w:hanging="360"/>
      </w:pPr>
      <w:rPr>
        <w:rFonts w:ascii="Arial" w:hAnsi="Arial" w:hint="default"/>
        <w:caps w:val="0"/>
        <w:strike w:val="0"/>
        <w:dstrike w:val="0"/>
        <w:outline w:val="0"/>
        <w:shadow w:val="0"/>
        <w:emboss w:val="0"/>
        <w:imprint w:val="0"/>
        <w:vanish w:val="0"/>
        <w:sz w:val="22"/>
        <w:vertAlign w:val="base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1D9591C"/>
    <w:multiLevelType w:val="hybridMultilevel"/>
    <w:tmpl w:val="A9268DA0"/>
    <w:lvl w:ilvl="0" w:tplc="7F14BFEC">
      <w:start w:val="1"/>
      <w:numFmt w:val="decimal"/>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E3693A"/>
    <w:multiLevelType w:val="hybridMultilevel"/>
    <w:tmpl w:val="415CD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546671"/>
    <w:multiLevelType w:val="hybridMultilevel"/>
    <w:tmpl w:val="7F928482"/>
    <w:lvl w:ilvl="0" w:tplc="04150017">
      <w:start w:val="1"/>
      <w:numFmt w:val="lowerLetter"/>
      <w:lvlText w:val="%1)"/>
      <w:lvlJc w:val="left"/>
      <w:pPr>
        <w:ind w:left="1275" w:hanging="360"/>
      </w:pPr>
    </w:lvl>
    <w:lvl w:ilvl="1" w:tplc="04150019" w:tentative="1">
      <w:start w:val="1"/>
      <w:numFmt w:val="lowerLetter"/>
      <w:lvlText w:val="%2."/>
      <w:lvlJc w:val="left"/>
      <w:pPr>
        <w:ind w:left="1995" w:hanging="360"/>
      </w:pPr>
    </w:lvl>
    <w:lvl w:ilvl="2" w:tplc="0415001B" w:tentative="1">
      <w:start w:val="1"/>
      <w:numFmt w:val="lowerRoman"/>
      <w:lvlText w:val="%3."/>
      <w:lvlJc w:val="right"/>
      <w:pPr>
        <w:ind w:left="2715" w:hanging="180"/>
      </w:pPr>
    </w:lvl>
    <w:lvl w:ilvl="3" w:tplc="0415000F" w:tentative="1">
      <w:start w:val="1"/>
      <w:numFmt w:val="decimal"/>
      <w:lvlText w:val="%4."/>
      <w:lvlJc w:val="left"/>
      <w:pPr>
        <w:ind w:left="3435" w:hanging="360"/>
      </w:pPr>
    </w:lvl>
    <w:lvl w:ilvl="4" w:tplc="04150019" w:tentative="1">
      <w:start w:val="1"/>
      <w:numFmt w:val="lowerLetter"/>
      <w:lvlText w:val="%5."/>
      <w:lvlJc w:val="left"/>
      <w:pPr>
        <w:ind w:left="4155" w:hanging="360"/>
      </w:pPr>
    </w:lvl>
    <w:lvl w:ilvl="5" w:tplc="0415001B" w:tentative="1">
      <w:start w:val="1"/>
      <w:numFmt w:val="lowerRoman"/>
      <w:lvlText w:val="%6."/>
      <w:lvlJc w:val="right"/>
      <w:pPr>
        <w:ind w:left="4875" w:hanging="180"/>
      </w:pPr>
    </w:lvl>
    <w:lvl w:ilvl="6" w:tplc="0415000F" w:tentative="1">
      <w:start w:val="1"/>
      <w:numFmt w:val="decimal"/>
      <w:lvlText w:val="%7."/>
      <w:lvlJc w:val="left"/>
      <w:pPr>
        <w:ind w:left="5595" w:hanging="360"/>
      </w:pPr>
    </w:lvl>
    <w:lvl w:ilvl="7" w:tplc="04150019" w:tentative="1">
      <w:start w:val="1"/>
      <w:numFmt w:val="lowerLetter"/>
      <w:lvlText w:val="%8."/>
      <w:lvlJc w:val="left"/>
      <w:pPr>
        <w:ind w:left="6315" w:hanging="360"/>
      </w:pPr>
    </w:lvl>
    <w:lvl w:ilvl="8" w:tplc="0415001B" w:tentative="1">
      <w:start w:val="1"/>
      <w:numFmt w:val="lowerRoman"/>
      <w:lvlText w:val="%9."/>
      <w:lvlJc w:val="right"/>
      <w:pPr>
        <w:ind w:left="7035" w:hanging="180"/>
      </w:pPr>
    </w:lvl>
  </w:abstractNum>
  <w:abstractNum w:abstractNumId="38" w15:restartNumberingAfterBreak="0">
    <w:nsid w:val="7E6C4121"/>
    <w:multiLevelType w:val="hybridMultilevel"/>
    <w:tmpl w:val="A6B03368"/>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7F48469B"/>
    <w:multiLevelType w:val="hybridMultilevel"/>
    <w:tmpl w:val="AC0006DA"/>
    <w:lvl w:ilvl="0" w:tplc="4F0857FE">
      <w:start w:val="1"/>
      <w:numFmt w:val="ordin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8286818">
    <w:abstractNumId w:val="5"/>
  </w:num>
  <w:num w:numId="2" w16cid:durableId="979921415">
    <w:abstractNumId w:val="3"/>
  </w:num>
  <w:num w:numId="3" w16cid:durableId="1428623339">
    <w:abstractNumId w:val="21"/>
  </w:num>
  <w:num w:numId="4" w16cid:durableId="2107801053">
    <w:abstractNumId w:val="2"/>
  </w:num>
  <w:num w:numId="5" w16cid:durableId="698816439">
    <w:abstractNumId w:val="19"/>
  </w:num>
  <w:num w:numId="6" w16cid:durableId="623538851">
    <w:abstractNumId w:val="17"/>
  </w:num>
  <w:num w:numId="7" w16cid:durableId="1710647388">
    <w:abstractNumId w:val="11"/>
  </w:num>
  <w:num w:numId="8" w16cid:durableId="234559499">
    <w:abstractNumId w:val="12"/>
  </w:num>
  <w:num w:numId="9" w16cid:durableId="12849227">
    <w:abstractNumId w:val="14"/>
  </w:num>
  <w:num w:numId="10" w16cid:durableId="540938090">
    <w:abstractNumId w:val="16"/>
  </w:num>
  <w:num w:numId="11" w16cid:durableId="374156456">
    <w:abstractNumId w:val="10"/>
  </w:num>
  <w:num w:numId="12" w16cid:durableId="1830561967">
    <w:abstractNumId w:val="13"/>
  </w:num>
  <w:num w:numId="13" w16cid:durableId="1106079430">
    <w:abstractNumId w:val="25"/>
  </w:num>
  <w:num w:numId="14" w16cid:durableId="1196887013">
    <w:abstractNumId w:val="9"/>
  </w:num>
  <w:num w:numId="15" w16cid:durableId="2052071190">
    <w:abstractNumId w:val="6"/>
  </w:num>
  <w:num w:numId="16" w16cid:durableId="965428206">
    <w:abstractNumId w:val="23"/>
  </w:num>
  <w:num w:numId="17" w16cid:durableId="608396149">
    <w:abstractNumId w:val="34"/>
  </w:num>
  <w:num w:numId="18" w16cid:durableId="1239169833">
    <w:abstractNumId w:val="4"/>
  </w:num>
  <w:num w:numId="19" w16cid:durableId="510097916">
    <w:abstractNumId w:val="15"/>
  </w:num>
  <w:num w:numId="20" w16cid:durableId="861475839">
    <w:abstractNumId w:val="30"/>
  </w:num>
  <w:num w:numId="21" w16cid:durableId="255094015">
    <w:abstractNumId w:val="32"/>
  </w:num>
  <w:num w:numId="22" w16cid:durableId="1136069503">
    <w:abstractNumId w:val="27"/>
  </w:num>
  <w:num w:numId="23" w16cid:durableId="430274016">
    <w:abstractNumId w:val="29"/>
  </w:num>
  <w:num w:numId="24" w16cid:durableId="742264458">
    <w:abstractNumId w:val="22"/>
  </w:num>
  <w:num w:numId="25" w16cid:durableId="1051274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4003736">
    <w:abstractNumId w:val="33"/>
  </w:num>
  <w:num w:numId="27" w16cid:durableId="507404085">
    <w:abstractNumId w:val="39"/>
  </w:num>
  <w:num w:numId="28" w16cid:durableId="3032433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616434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4207674">
    <w:abstractNumId w:val="26"/>
  </w:num>
  <w:num w:numId="31" w16cid:durableId="503203545">
    <w:abstractNumId w:val="36"/>
  </w:num>
  <w:num w:numId="32" w16cid:durableId="1483043634">
    <w:abstractNumId w:val="0"/>
  </w:num>
  <w:num w:numId="33" w16cid:durableId="2032872698">
    <w:abstractNumId w:val="24"/>
  </w:num>
  <w:num w:numId="34" w16cid:durableId="1503354397">
    <w:abstractNumId w:val="28"/>
  </w:num>
  <w:num w:numId="35" w16cid:durableId="183791765">
    <w:abstractNumId w:val="8"/>
  </w:num>
  <w:num w:numId="36" w16cid:durableId="114449725">
    <w:abstractNumId w:val="37"/>
  </w:num>
  <w:num w:numId="37" w16cid:durableId="339822832">
    <w:abstractNumId w:val="35"/>
  </w:num>
  <w:num w:numId="38" w16cid:durableId="303900851">
    <w:abstractNumId w:val="1"/>
  </w:num>
  <w:num w:numId="39" w16cid:durableId="350959539">
    <w:abstractNumId w:val="38"/>
  </w:num>
  <w:num w:numId="40" w16cid:durableId="563493134">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6FD"/>
    <w:rsid w:val="00006D4B"/>
    <w:rsid w:val="000109F2"/>
    <w:rsid w:val="00024D5E"/>
    <w:rsid w:val="000320C5"/>
    <w:rsid w:val="00034679"/>
    <w:rsid w:val="000347F1"/>
    <w:rsid w:val="00036349"/>
    <w:rsid w:val="00037004"/>
    <w:rsid w:val="00041661"/>
    <w:rsid w:val="0004295E"/>
    <w:rsid w:val="00042ED0"/>
    <w:rsid w:val="000457EA"/>
    <w:rsid w:val="0005589C"/>
    <w:rsid w:val="00055C2F"/>
    <w:rsid w:val="00062454"/>
    <w:rsid w:val="00062DF5"/>
    <w:rsid w:val="00065028"/>
    <w:rsid w:val="000656F2"/>
    <w:rsid w:val="00071E10"/>
    <w:rsid w:val="00071E38"/>
    <w:rsid w:val="00072EAB"/>
    <w:rsid w:val="000738DA"/>
    <w:rsid w:val="000812CF"/>
    <w:rsid w:val="00083073"/>
    <w:rsid w:val="000925FD"/>
    <w:rsid w:val="00096093"/>
    <w:rsid w:val="00096990"/>
    <w:rsid w:val="000975A7"/>
    <w:rsid w:val="000A02BC"/>
    <w:rsid w:val="000A1689"/>
    <w:rsid w:val="000A53E0"/>
    <w:rsid w:val="000A6201"/>
    <w:rsid w:val="000A70CD"/>
    <w:rsid w:val="000B4550"/>
    <w:rsid w:val="000B5222"/>
    <w:rsid w:val="000D0494"/>
    <w:rsid w:val="000D0691"/>
    <w:rsid w:val="000E0D0D"/>
    <w:rsid w:val="000E2B96"/>
    <w:rsid w:val="000F0E50"/>
    <w:rsid w:val="000F2BE0"/>
    <w:rsid w:val="000F67D9"/>
    <w:rsid w:val="000F6B4F"/>
    <w:rsid w:val="0010062B"/>
    <w:rsid w:val="00103F93"/>
    <w:rsid w:val="0010678F"/>
    <w:rsid w:val="001068E5"/>
    <w:rsid w:val="001148BE"/>
    <w:rsid w:val="00120954"/>
    <w:rsid w:val="00120B4E"/>
    <w:rsid w:val="001238C7"/>
    <w:rsid w:val="001271F3"/>
    <w:rsid w:val="00130292"/>
    <w:rsid w:val="0013315A"/>
    <w:rsid w:val="001350E1"/>
    <w:rsid w:val="001366E0"/>
    <w:rsid w:val="001370A7"/>
    <w:rsid w:val="001420FA"/>
    <w:rsid w:val="0014312E"/>
    <w:rsid w:val="001433CE"/>
    <w:rsid w:val="001471F5"/>
    <w:rsid w:val="00147F58"/>
    <w:rsid w:val="00150BA9"/>
    <w:rsid w:val="0015228C"/>
    <w:rsid w:val="00157D93"/>
    <w:rsid w:val="00160113"/>
    <w:rsid w:val="001602FC"/>
    <w:rsid w:val="00170402"/>
    <w:rsid w:val="00175294"/>
    <w:rsid w:val="001758FB"/>
    <w:rsid w:val="00177B47"/>
    <w:rsid w:val="001874E7"/>
    <w:rsid w:val="00194DCD"/>
    <w:rsid w:val="00197417"/>
    <w:rsid w:val="001A0D16"/>
    <w:rsid w:val="001A4C2E"/>
    <w:rsid w:val="001A66C4"/>
    <w:rsid w:val="001B5497"/>
    <w:rsid w:val="001C5E89"/>
    <w:rsid w:val="001D6235"/>
    <w:rsid w:val="001E04DD"/>
    <w:rsid w:val="001E0FFF"/>
    <w:rsid w:val="001E20FE"/>
    <w:rsid w:val="001E3512"/>
    <w:rsid w:val="001F2109"/>
    <w:rsid w:val="001F283A"/>
    <w:rsid w:val="001F4722"/>
    <w:rsid w:val="001F4E39"/>
    <w:rsid w:val="001F711E"/>
    <w:rsid w:val="002059C2"/>
    <w:rsid w:val="00205BD0"/>
    <w:rsid w:val="00206538"/>
    <w:rsid w:val="002110F1"/>
    <w:rsid w:val="00225760"/>
    <w:rsid w:val="0022631D"/>
    <w:rsid w:val="00226EDA"/>
    <w:rsid w:val="002276EA"/>
    <w:rsid w:val="00230146"/>
    <w:rsid w:val="0024010D"/>
    <w:rsid w:val="00250019"/>
    <w:rsid w:val="00257363"/>
    <w:rsid w:val="0026025A"/>
    <w:rsid w:val="002618A4"/>
    <w:rsid w:val="00264F61"/>
    <w:rsid w:val="00283783"/>
    <w:rsid w:val="0029327D"/>
    <w:rsid w:val="00293973"/>
    <w:rsid w:val="002946F0"/>
    <w:rsid w:val="00295F38"/>
    <w:rsid w:val="002A750C"/>
    <w:rsid w:val="002B12BE"/>
    <w:rsid w:val="002B4F49"/>
    <w:rsid w:val="002B61DA"/>
    <w:rsid w:val="002B7245"/>
    <w:rsid w:val="002C2C40"/>
    <w:rsid w:val="002C3A5A"/>
    <w:rsid w:val="002C4322"/>
    <w:rsid w:val="002D0C09"/>
    <w:rsid w:val="002D1015"/>
    <w:rsid w:val="002D12AB"/>
    <w:rsid w:val="002D27A6"/>
    <w:rsid w:val="002E154D"/>
    <w:rsid w:val="002E5907"/>
    <w:rsid w:val="00304194"/>
    <w:rsid w:val="00304199"/>
    <w:rsid w:val="003109A4"/>
    <w:rsid w:val="00311A3B"/>
    <w:rsid w:val="0031450F"/>
    <w:rsid w:val="00315184"/>
    <w:rsid w:val="00316193"/>
    <w:rsid w:val="003211E4"/>
    <w:rsid w:val="0032790F"/>
    <w:rsid w:val="003304BD"/>
    <w:rsid w:val="003326D5"/>
    <w:rsid w:val="00334BC3"/>
    <w:rsid w:val="00341503"/>
    <w:rsid w:val="003432D6"/>
    <w:rsid w:val="00345382"/>
    <w:rsid w:val="003521C8"/>
    <w:rsid w:val="00355AA6"/>
    <w:rsid w:val="00357907"/>
    <w:rsid w:val="00371FA9"/>
    <w:rsid w:val="003740E7"/>
    <w:rsid w:val="00377D8B"/>
    <w:rsid w:val="0038383F"/>
    <w:rsid w:val="0039451A"/>
    <w:rsid w:val="00396C90"/>
    <w:rsid w:val="00397DCB"/>
    <w:rsid w:val="003A457C"/>
    <w:rsid w:val="003A75F1"/>
    <w:rsid w:val="003B1660"/>
    <w:rsid w:val="003B2405"/>
    <w:rsid w:val="003B34FF"/>
    <w:rsid w:val="003B46B7"/>
    <w:rsid w:val="003B5F68"/>
    <w:rsid w:val="003B63A5"/>
    <w:rsid w:val="003B702F"/>
    <w:rsid w:val="003C130B"/>
    <w:rsid w:val="003C61AE"/>
    <w:rsid w:val="003D07B0"/>
    <w:rsid w:val="003D722A"/>
    <w:rsid w:val="003E20EC"/>
    <w:rsid w:val="003E2C53"/>
    <w:rsid w:val="003E2D27"/>
    <w:rsid w:val="003E4886"/>
    <w:rsid w:val="003E4E5D"/>
    <w:rsid w:val="003E53F3"/>
    <w:rsid w:val="003E570C"/>
    <w:rsid w:val="003E635E"/>
    <w:rsid w:val="003E6E41"/>
    <w:rsid w:val="003F39FF"/>
    <w:rsid w:val="00402985"/>
    <w:rsid w:val="00407A8D"/>
    <w:rsid w:val="00407F59"/>
    <w:rsid w:val="00407F92"/>
    <w:rsid w:val="00413EA2"/>
    <w:rsid w:val="0041488B"/>
    <w:rsid w:val="00416794"/>
    <w:rsid w:val="00417E55"/>
    <w:rsid w:val="004213C1"/>
    <w:rsid w:val="00424AC8"/>
    <w:rsid w:val="00424CE1"/>
    <w:rsid w:val="00425B09"/>
    <w:rsid w:val="00433884"/>
    <w:rsid w:val="004421AF"/>
    <w:rsid w:val="00442DA7"/>
    <w:rsid w:val="00443B78"/>
    <w:rsid w:val="004551B0"/>
    <w:rsid w:val="00457B1C"/>
    <w:rsid w:val="00457FA9"/>
    <w:rsid w:val="00464A45"/>
    <w:rsid w:val="00464D02"/>
    <w:rsid w:val="0046504D"/>
    <w:rsid w:val="0046715D"/>
    <w:rsid w:val="0047670C"/>
    <w:rsid w:val="00477850"/>
    <w:rsid w:val="00480B20"/>
    <w:rsid w:val="00483083"/>
    <w:rsid w:val="00485D38"/>
    <w:rsid w:val="00490D4F"/>
    <w:rsid w:val="004911F4"/>
    <w:rsid w:val="0049421D"/>
    <w:rsid w:val="004A3A75"/>
    <w:rsid w:val="004A5B8D"/>
    <w:rsid w:val="004C17CC"/>
    <w:rsid w:val="004C48A8"/>
    <w:rsid w:val="004D31AC"/>
    <w:rsid w:val="004D46FB"/>
    <w:rsid w:val="004D59B8"/>
    <w:rsid w:val="004D7450"/>
    <w:rsid w:val="004E2308"/>
    <w:rsid w:val="004E2995"/>
    <w:rsid w:val="004E3EBC"/>
    <w:rsid w:val="004F51A2"/>
    <w:rsid w:val="004F68AF"/>
    <w:rsid w:val="00500421"/>
    <w:rsid w:val="00500C09"/>
    <w:rsid w:val="0051220C"/>
    <w:rsid w:val="00512E70"/>
    <w:rsid w:val="00516051"/>
    <w:rsid w:val="005173F7"/>
    <w:rsid w:val="0052633E"/>
    <w:rsid w:val="0053512A"/>
    <w:rsid w:val="00535BA8"/>
    <w:rsid w:val="005363E6"/>
    <w:rsid w:val="00536521"/>
    <w:rsid w:val="00536B63"/>
    <w:rsid w:val="00543FDD"/>
    <w:rsid w:val="005537EC"/>
    <w:rsid w:val="00555554"/>
    <w:rsid w:val="00561343"/>
    <w:rsid w:val="00566070"/>
    <w:rsid w:val="00567B98"/>
    <w:rsid w:val="0057093A"/>
    <w:rsid w:val="00573299"/>
    <w:rsid w:val="00575878"/>
    <w:rsid w:val="00576697"/>
    <w:rsid w:val="0058031B"/>
    <w:rsid w:val="005809A3"/>
    <w:rsid w:val="00583895"/>
    <w:rsid w:val="00585FAC"/>
    <w:rsid w:val="00585FF2"/>
    <w:rsid w:val="00590802"/>
    <w:rsid w:val="0059606C"/>
    <w:rsid w:val="005971D3"/>
    <w:rsid w:val="005974F5"/>
    <w:rsid w:val="005A0A01"/>
    <w:rsid w:val="005B000C"/>
    <w:rsid w:val="005B19FB"/>
    <w:rsid w:val="005B3063"/>
    <w:rsid w:val="005B5CA2"/>
    <w:rsid w:val="005C158B"/>
    <w:rsid w:val="005C3E32"/>
    <w:rsid w:val="005E3DE1"/>
    <w:rsid w:val="005F00CE"/>
    <w:rsid w:val="006025A9"/>
    <w:rsid w:val="00604AC7"/>
    <w:rsid w:val="00612A48"/>
    <w:rsid w:val="0061412C"/>
    <w:rsid w:val="006146FD"/>
    <w:rsid w:val="00615525"/>
    <w:rsid w:val="0061675E"/>
    <w:rsid w:val="00621257"/>
    <w:rsid w:val="00622871"/>
    <w:rsid w:val="00623F5C"/>
    <w:rsid w:val="0062757B"/>
    <w:rsid w:val="00627E8F"/>
    <w:rsid w:val="0063011F"/>
    <w:rsid w:val="00630A6E"/>
    <w:rsid w:val="00630F6A"/>
    <w:rsid w:val="00635981"/>
    <w:rsid w:val="00635CCD"/>
    <w:rsid w:val="0063618A"/>
    <w:rsid w:val="00636588"/>
    <w:rsid w:val="00645065"/>
    <w:rsid w:val="006478B7"/>
    <w:rsid w:val="006479D7"/>
    <w:rsid w:val="00652A2A"/>
    <w:rsid w:val="00664116"/>
    <w:rsid w:val="00666290"/>
    <w:rsid w:val="00667A1E"/>
    <w:rsid w:val="00672ECE"/>
    <w:rsid w:val="00674AE8"/>
    <w:rsid w:val="006760E3"/>
    <w:rsid w:val="006779BF"/>
    <w:rsid w:val="0068318E"/>
    <w:rsid w:val="00683406"/>
    <w:rsid w:val="0068474B"/>
    <w:rsid w:val="00686079"/>
    <w:rsid w:val="00687069"/>
    <w:rsid w:val="0069188B"/>
    <w:rsid w:val="00693F72"/>
    <w:rsid w:val="00694AA6"/>
    <w:rsid w:val="0069765C"/>
    <w:rsid w:val="006A3F3D"/>
    <w:rsid w:val="006A67E4"/>
    <w:rsid w:val="006B30BE"/>
    <w:rsid w:val="006B6B74"/>
    <w:rsid w:val="006C320F"/>
    <w:rsid w:val="006D2DE1"/>
    <w:rsid w:val="006D4E63"/>
    <w:rsid w:val="006D69A5"/>
    <w:rsid w:val="006E55F2"/>
    <w:rsid w:val="00700450"/>
    <w:rsid w:val="007111BC"/>
    <w:rsid w:val="00711F70"/>
    <w:rsid w:val="007122C1"/>
    <w:rsid w:val="00712B55"/>
    <w:rsid w:val="00715352"/>
    <w:rsid w:val="00716220"/>
    <w:rsid w:val="00717211"/>
    <w:rsid w:val="00717A11"/>
    <w:rsid w:val="007205B4"/>
    <w:rsid w:val="00724802"/>
    <w:rsid w:val="00734F83"/>
    <w:rsid w:val="00735C78"/>
    <w:rsid w:val="00735F13"/>
    <w:rsid w:val="00736906"/>
    <w:rsid w:val="007518EA"/>
    <w:rsid w:val="00753E10"/>
    <w:rsid w:val="00755152"/>
    <w:rsid w:val="0076169C"/>
    <w:rsid w:val="0077415C"/>
    <w:rsid w:val="0077509F"/>
    <w:rsid w:val="0077679B"/>
    <w:rsid w:val="007839C4"/>
    <w:rsid w:val="00784E92"/>
    <w:rsid w:val="00786CD3"/>
    <w:rsid w:val="00786D42"/>
    <w:rsid w:val="007974A7"/>
    <w:rsid w:val="00797762"/>
    <w:rsid w:val="007A04BA"/>
    <w:rsid w:val="007A1BCF"/>
    <w:rsid w:val="007A32D8"/>
    <w:rsid w:val="007A4C95"/>
    <w:rsid w:val="007B2F13"/>
    <w:rsid w:val="007B4DDE"/>
    <w:rsid w:val="007C27E2"/>
    <w:rsid w:val="007C2F64"/>
    <w:rsid w:val="007D287E"/>
    <w:rsid w:val="007D5C9D"/>
    <w:rsid w:val="007D5CEC"/>
    <w:rsid w:val="007E3A0B"/>
    <w:rsid w:val="007E5FDF"/>
    <w:rsid w:val="007E715D"/>
    <w:rsid w:val="007F163C"/>
    <w:rsid w:val="007F3107"/>
    <w:rsid w:val="007F4FAF"/>
    <w:rsid w:val="007F57BC"/>
    <w:rsid w:val="007F72FE"/>
    <w:rsid w:val="00807B51"/>
    <w:rsid w:val="0082128D"/>
    <w:rsid w:val="00821441"/>
    <w:rsid w:val="008259FB"/>
    <w:rsid w:val="008332B6"/>
    <w:rsid w:val="00853A56"/>
    <w:rsid w:val="00854F28"/>
    <w:rsid w:val="008556A5"/>
    <w:rsid w:val="0086099A"/>
    <w:rsid w:val="008620E6"/>
    <w:rsid w:val="00862585"/>
    <w:rsid w:val="008631E7"/>
    <w:rsid w:val="008660DF"/>
    <w:rsid w:val="00877D30"/>
    <w:rsid w:val="00891C6F"/>
    <w:rsid w:val="008951C8"/>
    <w:rsid w:val="008977B1"/>
    <w:rsid w:val="00897CED"/>
    <w:rsid w:val="008A2DB0"/>
    <w:rsid w:val="008B2330"/>
    <w:rsid w:val="008B7425"/>
    <w:rsid w:val="008C074D"/>
    <w:rsid w:val="008C1714"/>
    <w:rsid w:val="008C284E"/>
    <w:rsid w:val="008C4296"/>
    <w:rsid w:val="008D0D06"/>
    <w:rsid w:val="008D14D5"/>
    <w:rsid w:val="008D24AA"/>
    <w:rsid w:val="008D2B85"/>
    <w:rsid w:val="008D3658"/>
    <w:rsid w:val="008D5A01"/>
    <w:rsid w:val="008E5BE7"/>
    <w:rsid w:val="008E6645"/>
    <w:rsid w:val="008E665F"/>
    <w:rsid w:val="008E7E34"/>
    <w:rsid w:val="008F0AD2"/>
    <w:rsid w:val="008F1461"/>
    <w:rsid w:val="008F22A9"/>
    <w:rsid w:val="008F51B0"/>
    <w:rsid w:val="008F7EE4"/>
    <w:rsid w:val="00902B4A"/>
    <w:rsid w:val="00905AA6"/>
    <w:rsid w:val="0090707E"/>
    <w:rsid w:val="00907B60"/>
    <w:rsid w:val="009124A0"/>
    <w:rsid w:val="009156FB"/>
    <w:rsid w:val="00931C32"/>
    <w:rsid w:val="00940B2F"/>
    <w:rsid w:val="0095053E"/>
    <w:rsid w:val="009506D0"/>
    <w:rsid w:val="009516F8"/>
    <w:rsid w:val="0095187B"/>
    <w:rsid w:val="00951888"/>
    <w:rsid w:val="009651F1"/>
    <w:rsid w:val="00965A51"/>
    <w:rsid w:val="00966B4A"/>
    <w:rsid w:val="009733DA"/>
    <w:rsid w:val="0097450C"/>
    <w:rsid w:val="00980CE4"/>
    <w:rsid w:val="009836D1"/>
    <w:rsid w:val="00986D3D"/>
    <w:rsid w:val="00987D3A"/>
    <w:rsid w:val="009900C8"/>
    <w:rsid w:val="009A18B3"/>
    <w:rsid w:val="009A3256"/>
    <w:rsid w:val="009A5E5F"/>
    <w:rsid w:val="009A65F9"/>
    <w:rsid w:val="009B4C69"/>
    <w:rsid w:val="009C2821"/>
    <w:rsid w:val="009C5DE0"/>
    <w:rsid w:val="009C60C3"/>
    <w:rsid w:val="009C7A58"/>
    <w:rsid w:val="009D2E9E"/>
    <w:rsid w:val="009D5AB7"/>
    <w:rsid w:val="009D6A55"/>
    <w:rsid w:val="009D7C3F"/>
    <w:rsid w:val="009E1D6D"/>
    <w:rsid w:val="009E1FAA"/>
    <w:rsid w:val="009E5CA6"/>
    <w:rsid w:val="009E7341"/>
    <w:rsid w:val="009F0505"/>
    <w:rsid w:val="009F0F14"/>
    <w:rsid w:val="009F36A4"/>
    <w:rsid w:val="009F3F2B"/>
    <w:rsid w:val="009F7B01"/>
    <w:rsid w:val="00A111B3"/>
    <w:rsid w:val="00A13972"/>
    <w:rsid w:val="00A24B9E"/>
    <w:rsid w:val="00A2616B"/>
    <w:rsid w:val="00A278B9"/>
    <w:rsid w:val="00A31E05"/>
    <w:rsid w:val="00A32901"/>
    <w:rsid w:val="00A41ECA"/>
    <w:rsid w:val="00A44405"/>
    <w:rsid w:val="00A4536B"/>
    <w:rsid w:val="00A528E4"/>
    <w:rsid w:val="00A56B63"/>
    <w:rsid w:val="00A6483C"/>
    <w:rsid w:val="00A64A49"/>
    <w:rsid w:val="00A67A38"/>
    <w:rsid w:val="00A7373C"/>
    <w:rsid w:val="00A753E7"/>
    <w:rsid w:val="00A75DA6"/>
    <w:rsid w:val="00A7721E"/>
    <w:rsid w:val="00A7725D"/>
    <w:rsid w:val="00A7781C"/>
    <w:rsid w:val="00A87647"/>
    <w:rsid w:val="00A87716"/>
    <w:rsid w:val="00A92C4A"/>
    <w:rsid w:val="00A934F5"/>
    <w:rsid w:val="00A93661"/>
    <w:rsid w:val="00A97DCB"/>
    <w:rsid w:val="00AA095F"/>
    <w:rsid w:val="00AA514A"/>
    <w:rsid w:val="00AB1FC3"/>
    <w:rsid w:val="00AB216A"/>
    <w:rsid w:val="00AB5768"/>
    <w:rsid w:val="00AB66F3"/>
    <w:rsid w:val="00AC0550"/>
    <w:rsid w:val="00AC05FC"/>
    <w:rsid w:val="00AC075E"/>
    <w:rsid w:val="00AC1C29"/>
    <w:rsid w:val="00AD06A4"/>
    <w:rsid w:val="00AD0FD5"/>
    <w:rsid w:val="00AD19B4"/>
    <w:rsid w:val="00AD4D3C"/>
    <w:rsid w:val="00AD6E76"/>
    <w:rsid w:val="00AE3080"/>
    <w:rsid w:val="00AE3AF1"/>
    <w:rsid w:val="00AE779F"/>
    <w:rsid w:val="00AE7B1D"/>
    <w:rsid w:val="00AF1E8A"/>
    <w:rsid w:val="00AF656C"/>
    <w:rsid w:val="00B00491"/>
    <w:rsid w:val="00B040C0"/>
    <w:rsid w:val="00B07337"/>
    <w:rsid w:val="00B10660"/>
    <w:rsid w:val="00B12636"/>
    <w:rsid w:val="00B1407A"/>
    <w:rsid w:val="00B24BBE"/>
    <w:rsid w:val="00B2758E"/>
    <w:rsid w:val="00B27EDE"/>
    <w:rsid w:val="00B30FFD"/>
    <w:rsid w:val="00B328F6"/>
    <w:rsid w:val="00B3441B"/>
    <w:rsid w:val="00B36543"/>
    <w:rsid w:val="00B41986"/>
    <w:rsid w:val="00B42822"/>
    <w:rsid w:val="00B43216"/>
    <w:rsid w:val="00B626F2"/>
    <w:rsid w:val="00B63402"/>
    <w:rsid w:val="00B639B9"/>
    <w:rsid w:val="00B667F0"/>
    <w:rsid w:val="00B67C38"/>
    <w:rsid w:val="00B719E6"/>
    <w:rsid w:val="00B71A10"/>
    <w:rsid w:val="00B768A7"/>
    <w:rsid w:val="00B83E33"/>
    <w:rsid w:val="00B84572"/>
    <w:rsid w:val="00B85E79"/>
    <w:rsid w:val="00B91D77"/>
    <w:rsid w:val="00B934AC"/>
    <w:rsid w:val="00B9583A"/>
    <w:rsid w:val="00B965CD"/>
    <w:rsid w:val="00BA37D9"/>
    <w:rsid w:val="00BA4695"/>
    <w:rsid w:val="00BA62AC"/>
    <w:rsid w:val="00BA6FFA"/>
    <w:rsid w:val="00BB489B"/>
    <w:rsid w:val="00BB51DE"/>
    <w:rsid w:val="00BB7554"/>
    <w:rsid w:val="00BC1D6B"/>
    <w:rsid w:val="00BC1FBF"/>
    <w:rsid w:val="00BD0A13"/>
    <w:rsid w:val="00BE040F"/>
    <w:rsid w:val="00BE26E9"/>
    <w:rsid w:val="00BF0BCC"/>
    <w:rsid w:val="00BF1A81"/>
    <w:rsid w:val="00BF31C4"/>
    <w:rsid w:val="00BF5FE1"/>
    <w:rsid w:val="00BF70AA"/>
    <w:rsid w:val="00C00195"/>
    <w:rsid w:val="00C00962"/>
    <w:rsid w:val="00C02B1D"/>
    <w:rsid w:val="00C20C11"/>
    <w:rsid w:val="00C271DE"/>
    <w:rsid w:val="00C30650"/>
    <w:rsid w:val="00C30DEB"/>
    <w:rsid w:val="00C311A0"/>
    <w:rsid w:val="00C31EA1"/>
    <w:rsid w:val="00C33017"/>
    <w:rsid w:val="00C350C5"/>
    <w:rsid w:val="00C365EF"/>
    <w:rsid w:val="00C40B8C"/>
    <w:rsid w:val="00C47E20"/>
    <w:rsid w:val="00C51058"/>
    <w:rsid w:val="00C53263"/>
    <w:rsid w:val="00C60022"/>
    <w:rsid w:val="00C63AA2"/>
    <w:rsid w:val="00C6697D"/>
    <w:rsid w:val="00C66F08"/>
    <w:rsid w:val="00C70465"/>
    <w:rsid w:val="00C70C4E"/>
    <w:rsid w:val="00C75086"/>
    <w:rsid w:val="00C75DF4"/>
    <w:rsid w:val="00C76523"/>
    <w:rsid w:val="00C8007E"/>
    <w:rsid w:val="00C808A8"/>
    <w:rsid w:val="00C82062"/>
    <w:rsid w:val="00C90341"/>
    <w:rsid w:val="00C9359B"/>
    <w:rsid w:val="00C93C87"/>
    <w:rsid w:val="00C95967"/>
    <w:rsid w:val="00C970B5"/>
    <w:rsid w:val="00CA28FC"/>
    <w:rsid w:val="00CA4F24"/>
    <w:rsid w:val="00CA6F6D"/>
    <w:rsid w:val="00CB0FD3"/>
    <w:rsid w:val="00CC26F6"/>
    <w:rsid w:val="00CC534D"/>
    <w:rsid w:val="00CC62DF"/>
    <w:rsid w:val="00CC6CDB"/>
    <w:rsid w:val="00CD0440"/>
    <w:rsid w:val="00CD4225"/>
    <w:rsid w:val="00CD7F8B"/>
    <w:rsid w:val="00CE65AB"/>
    <w:rsid w:val="00CE66B1"/>
    <w:rsid w:val="00CE6E54"/>
    <w:rsid w:val="00CF002D"/>
    <w:rsid w:val="00CF0D11"/>
    <w:rsid w:val="00CF1202"/>
    <w:rsid w:val="00CF1409"/>
    <w:rsid w:val="00CF5D1E"/>
    <w:rsid w:val="00CF6E62"/>
    <w:rsid w:val="00CF7AC3"/>
    <w:rsid w:val="00D01EF3"/>
    <w:rsid w:val="00D02AFA"/>
    <w:rsid w:val="00D05F42"/>
    <w:rsid w:val="00D10B4A"/>
    <w:rsid w:val="00D21F24"/>
    <w:rsid w:val="00D30116"/>
    <w:rsid w:val="00D31B95"/>
    <w:rsid w:val="00D32E44"/>
    <w:rsid w:val="00D3608E"/>
    <w:rsid w:val="00D3709A"/>
    <w:rsid w:val="00D3759F"/>
    <w:rsid w:val="00D40E9F"/>
    <w:rsid w:val="00D41E4B"/>
    <w:rsid w:val="00D44FC8"/>
    <w:rsid w:val="00D503CF"/>
    <w:rsid w:val="00D5238E"/>
    <w:rsid w:val="00D53DE4"/>
    <w:rsid w:val="00D54BC1"/>
    <w:rsid w:val="00D6152F"/>
    <w:rsid w:val="00D62F87"/>
    <w:rsid w:val="00D649EE"/>
    <w:rsid w:val="00D64CE1"/>
    <w:rsid w:val="00D708AC"/>
    <w:rsid w:val="00D737ED"/>
    <w:rsid w:val="00D737F9"/>
    <w:rsid w:val="00D768C5"/>
    <w:rsid w:val="00D77885"/>
    <w:rsid w:val="00D81CE9"/>
    <w:rsid w:val="00D8216E"/>
    <w:rsid w:val="00D90F2C"/>
    <w:rsid w:val="00D94269"/>
    <w:rsid w:val="00D95224"/>
    <w:rsid w:val="00D95B28"/>
    <w:rsid w:val="00D97D00"/>
    <w:rsid w:val="00DA0E89"/>
    <w:rsid w:val="00DA18B8"/>
    <w:rsid w:val="00DB2F42"/>
    <w:rsid w:val="00DC4ADF"/>
    <w:rsid w:val="00DC6DA6"/>
    <w:rsid w:val="00DC7C48"/>
    <w:rsid w:val="00DD197D"/>
    <w:rsid w:val="00DD597D"/>
    <w:rsid w:val="00DD6A82"/>
    <w:rsid w:val="00DE1B56"/>
    <w:rsid w:val="00DE3E05"/>
    <w:rsid w:val="00DE4BFE"/>
    <w:rsid w:val="00DE4DBF"/>
    <w:rsid w:val="00DE6580"/>
    <w:rsid w:val="00DE6622"/>
    <w:rsid w:val="00DE6828"/>
    <w:rsid w:val="00DF715F"/>
    <w:rsid w:val="00DF7DF8"/>
    <w:rsid w:val="00E022F1"/>
    <w:rsid w:val="00E126B5"/>
    <w:rsid w:val="00E1795B"/>
    <w:rsid w:val="00E31AD2"/>
    <w:rsid w:val="00E41179"/>
    <w:rsid w:val="00E430F5"/>
    <w:rsid w:val="00E44EE1"/>
    <w:rsid w:val="00E47294"/>
    <w:rsid w:val="00E50C0F"/>
    <w:rsid w:val="00E542DD"/>
    <w:rsid w:val="00E643A4"/>
    <w:rsid w:val="00E6528B"/>
    <w:rsid w:val="00E672FF"/>
    <w:rsid w:val="00E769FF"/>
    <w:rsid w:val="00E778E1"/>
    <w:rsid w:val="00E809A4"/>
    <w:rsid w:val="00E85977"/>
    <w:rsid w:val="00E92AC7"/>
    <w:rsid w:val="00E941B9"/>
    <w:rsid w:val="00E97031"/>
    <w:rsid w:val="00E97DAC"/>
    <w:rsid w:val="00EA0E33"/>
    <w:rsid w:val="00EA17B2"/>
    <w:rsid w:val="00EA19AF"/>
    <w:rsid w:val="00EA5989"/>
    <w:rsid w:val="00EA5DD1"/>
    <w:rsid w:val="00EB0B92"/>
    <w:rsid w:val="00EB236E"/>
    <w:rsid w:val="00EB7C9F"/>
    <w:rsid w:val="00EC5F38"/>
    <w:rsid w:val="00ED3ED7"/>
    <w:rsid w:val="00EE4377"/>
    <w:rsid w:val="00F0120C"/>
    <w:rsid w:val="00F05B7D"/>
    <w:rsid w:val="00F10FAF"/>
    <w:rsid w:val="00F1665C"/>
    <w:rsid w:val="00F16AB3"/>
    <w:rsid w:val="00F175F5"/>
    <w:rsid w:val="00F26166"/>
    <w:rsid w:val="00F267B4"/>
    <w:rsid w:val="00F368F9"/>
    <w:rsid w:val="00F50AEC"/>
    <w:rsid w:val="00F60FB1"/>
    <w:rsid w:val="00F61282"/>
    <w:rsid w:val="00F64725"/>
    <w:rsid w:val="00F659D1"/>
    <w:rsid w:val="00F65DED"/>
    <w:rsid w:val="00F7238C"/>
    <w:rsid w:val="00F737BA"/>
    <w:rsid w:val="00F74390"/>
    <w:rsid w:val="00F74CE0"/>
    <w:rsid w:val="00F826E8"/>
    <w:rsid w:val="00F8745A"/>
    <w:rsid w:val="00F87BFE"/>
    <w:rsid w:val="00F93756"/>
    <w:rsid w:val="00F95E7A"/>
    <w:rsid w:val="00FA0866"/>
    <w:rsid w:val="00FA0AB2"/>
    <w:rsid w:val="00FA3E7C"/>
    <w:rsid w:val="00FA559C"/>
    <w:rsid w:val="00FA649E"/>
    <w:rsid w:val="00FA6898"/>
    <w:rsid w:val="00FB336A"/>
    <w:rsid w:val="00FB44E7"/>
    <w:rsid w:val="00FC0717"/>
    <w:rsid w:val="00FC0C0E"/>
    <w:rsid w:val="00FC1B20"/>
    <w:rsid w:val="00FC43E4"/>
    <w:rsid w:val="00FC5BBE"/>
    <w:rsid w:val="00FC7049"/>
    <w:rsid w:val="00FC7FBE"/>
    <w:rsid w:val="00FD0997"/>
    <w:rsid w:val="00FD2318"/>
    <w:rsid w:val="00FD628B"/>
    <w:rsid w:val="00FD731E"/>
    <w:rsid w:val="00FE03B3"/>
    <w:rsid w:val="00FE29A3"/>
    <w:rsid w:val="00FE3A79"/>
    <w:rsid w:val="00FF54CE"/>
    <w:rsid w:val="00FF6A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18BD5"/>
  <w15:docId w15:val="{BC5E2B04-1CB9-432E-B7F2-60A9E9FE2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6FD"/>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uiPriority w:val="9"/>
    <w:unhideWhenUsed/>
    <w:qFormat/>
    <w:rsid w:val="005809A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6">
    <w:name w:val="heading 6"/>
    <w:basedOn w:val="Normalny"/>
    <w:next w:val="Normalny"/>
    <w:link w:val="Nagwek6Znak"/>
    <w:uiPriority w:val="9"/>
    <w:unhideWhenUsed/>
    <w:qFormat/>
    <w:rsid w:val="006146FD"/>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unhideWhenUsed/>
    <w:qFormat/>
    <w:rsid w:val="006146FD"/>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rsid w:val="006146FD"/>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6146FD"/>
    <w:rPr>
      <w:rFonts w:ascii="Calibri" w:eastAsia="Times New Roman" w:hAnsi="Calibri" w:cs="Times New Roman"/>
      <w:sz w:val="24"/>
      <w:szCs w:val="24"/>
      <w:lang w:eastAsia="pl-PL"/>
    </w:rPr>
  </w:style>
  <w:style w:type="paragraph" w:styleId="Akapitzlist">
    <w:name w:val="List Paragraph"/>
    <w:aliases w:val="Preambuła,Nagłowek 3,lp1,Data wydania,List Paragraph,sw tekst,L1,Numerowanie,normalny tekst,Wypunktowanie,CW_Lista,Akapit z listą5,Podsis rysunku,CP-UC,CP-Punkty,Bullet List,List - bullets,Equipment,Bullet 1,List Paragraph Char Char,b1"/>
    <w:basedOn w:val="Normalny"/>
    <w:link w:val="AkapitzlistZnak"/>
    <w:uiPriority w:val="34"/>
    <w:qFormat/>
    <w:rsid w:val="006146FD"/>
    <w:pPr>
      <w:ind w:left="720"/>
      <w:contextualSpacing/>
    </w:pPr>
  </w:style>
  <w:style w:type="paragraph" w:styleId="Tekstpodstawowy">
    <w:name w:val="Body Text"/>
    <w:basedOn w:val="Normalny"/>
    <w:link w:val="TekstpodstawowyZnak"/>
    <w:uiPriority w:val="99"/>
    <w:unhideWhenUsed/>
    <w:rsid w:val="006146FD"/>
    <w:pPr>
      <w:spacing w:after="120"/>
    </w:pPr>
  </w:style>
  <w:style w:type="character" w:customStyle="1" w:styleId="TekstpodstawowyZnak">
    <w:name w:val="Tekst podstawowy Znak"/>
    <w:basedOn w:val="Domylnaczcionkaakapitu"/>
    <w:link w:val="Tekstpodstawowy"/>
    <w:uiPriority w:val="99"/>
    <w:rsid w:val="006146FD"/>
    <w:rPr>
      <w:rFonts w:ascii="Times New Roman" w:eastAsia="Times New Roman" w:hAnsi="Times New Roman" w:cs="Times New Roman"/>
      <w:sz w:val="20"/>
      <w:szCs w:val="20"/>
      <w:lang w:eastAsia="pl-PL"/>
    </w:rPr>
  </w:style>
  <w:style w:type="paragraph" w:styleId="Tytu">
    <w:name w:val="Title"/>
    <w:basedOn w:val="Normalny"/>
    <w:link w:val="TytuZnak"/>
    <w:uiPriority w:val="10"/>
    <w:qFormat/>
    <w:rsid w:val="006146FD"/>
    <w:pPr>
      <w:jc w:val="center"/>
    </w:pPr>
    <w:rPr>
      <w:b/>
      <w:sz w:val="32"/>
    </w:rPr>
  </w:style>
  <w:style w:type="character" w:customStyle="1" w:styleId="TytuZnak">
    <w:name w:val="Tytuł Znak"/>
    <w:basedOn w:val="Domylnaczcionkaakapitu"/>
    <w:link w:val="Tytu"/>
    <w:uiPriority w:val="10"/>
    <w:rsid w:val="006146FD"/>
    <w:rPr>
      <w:rFonts w:ascii="Times New Roman" w:eastAsia="Times New Roman" w:hAnsi="Times New Roman" w:cs="Times New Roman"/>
      <w:b/>
      <w:sz w:val="32"/>
      <w:szCs w:val="20"/>
      <w:lang w:eastAsia="pl-PL"/>
    </w:rPr>
  </w:style>
  <w:style w:type="paragraph" w:styleId="Nagwek">
    <w:name w:val="header"/>
    <w:basedOn w:val="Normalny"/>
    <w:link w:val="NagwekZnak"/>
    <w:uiPriority w:val="99"/>
    <w:unhideWhenUsed/>
    <w:rsid w:val="00A278B9"/>
    <w:pPr>
      <w:tabs>
        <w:tab w:val="center" w:pos="4536"/>
        <w:tab w:val="right" w:pos="9072"/>
      </w:tabs>
    </w:pPr>
  </w:style>
  <w:style w:type="character" w:customStyle="1" w:styleId="NagwekZnak">
    <w:name w:val="Nagłówek Znak"/>
    <w:basedOn w:val="Domylnaczcionkaakapitu"/>
    <w:link w:val="Nagwek"/>
    <w:uiPriority w:val="99"/>
    <w:rsid w:val="00A278B9"/>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278B9"/>
    <w:pPr>
      <w:tabs>
        <w:tab w:val="center" w:pos="4536"/>
        <w:tab w:val="right" w:pos="9072"/>
      </w:tabs>
    </w:pPr>
  </w:style>
  <w:style w:type="character" w:customStyle="1" w:styleId="StopkaZnak">
    <w:name w:val="Stopka Znak"/>
    <w:basedOn w:val="Domylnaczcionkaakapitu"/>
    <w:link w:val="Stopka"/>
    <w:uiPriority w:val="99"/>
    <w:rsid w:val="00A278B9"/>
    <w:rPr>
      <w:rFonts w:ascii="Times New Roman" w:eastAsia="Times New Roman" w:hAnsi="Times New Roman" w:cs="Times New Roman"/>
      <w:sz w:val="20"/>
      <w:szCs w:val="20"/>
      <w:lang w:eastAsia="pl-PL"/>
    </w:rPr>
  </w:style>
  <w:style w:type="table" w:styleId="Tabela-Siatka">
    <w:name w:val="Table Grid"/>
    <w:basedOn w:val="Standardowy"/>
    <w:uiPriority w:val="59"/>
    <w:rsid w:val="00A31E05"/>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semiHidden/>
    <w:unhideWhenUsed/>
    <w:rsid w:val="004F51A2"/>
    <w:rPr>
      <w:rFonts w:ascii="Calibri" w:eastAsia="Calibri" w:hAnsi="Calibri"/>
      <w:lang w:eastAsia="en-US"/>
    </w:rPr>
  </w:style>
  <w:style w:type="character" w:customStyle="1" w:styleId="TekstprzypisudolnegoZnak">
    <w:name w:val="Tekst przypisu dolnego Znak"/>
    <w:basedOn w:val="Domylnaczcionkaakapitu"/>
    <w:link w:val="Tekstprzypisudolnego"/>
    <w:uiPriority w:val="99"/>
    <w:semiHidden/>
    <w:rsid w:val="004F51A2"/>
    <w:rPr>
      <w:rFonts w:ascii="Calibri" w:eastAsia="Calibri" w:hAnsi="Calibri" w:cs="Times New Roman"/>
      <w:sz w:val="20"/>
      <w:szCs w:val="20"/>
    </w:rPr>
  </w:style>
  <w:style w:type="character" w:styleId="Odwoanieprzypisudolnego">
    <w:name w:val="footnote reference"/>
    <w:uiPriority w:val="99"/>
    <w:semiHidden/>
    <w:unhideWhenUsed/>
    <w:rsid w:val="004F51A2"/>
    <w:rPr>
      <w:vertAlign w:val="superscript"/>
    </w:rPr>
  </w:style>
  <w:style w:type="character" w:customStyle="1" w:styleId="AkapitzlistZnak">
    <w:name w:val="Akapit z listą Znak"/>
    <w:aliases w:val="Preambuła Znak,Nagłowek 3 Znak,lp1 Znak,Data wydania Znak,List Paragraph Znak,sw tekst Znak,L1 Znak,Numerowanie Znak,normalny tekst Znak,Wypunktowanie Znak,CW_Lista Znak,Akapit z listą5 Znak,Podsis rysunku Znak,CP-UC Znak"/>
    <w:link w:val="Akapitzlist"/>
    <w:uiPriority w:val="34"/>
    <w:qFormat/>
    <w:rsid w:val="00A87647"/>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A67A38"/>
    <w:rPr>
      <w:i/>
      <w:iCs/>
    </w:rPr>
  </w:style>
  <w:style w:type="character" w:customStyle="1" w:styleId="Nagwek3Znak">
    <w:name w:val="Nagłówek 3 Znak"/>
    <w:basedOn w:val="Domylnaczcionkaakapitu"/>
    <w:link w:val="Nagwek3"/>
    <w:uiPriority w:val="9"/>
    <w:rsid w:val="005809A3"/>
    <w:rPr>
      <w:rFonts w:asciiTheme="majorHAnsi" w:eastAsiaTheme="majorEastAsia" w:hAnsiTheme="majorHAnsi" w:cstheme="majorBidi"/>
      <w:color w:val="243F60" w:themeColor="accent1" w:themeShade="7F"/>
      <w:sz w:val="24"/>
      <w:szCs w:val="24"/>
      <w:lang w:eastAsia="pl-PL"/>
    </w:rPr>
  </w:style>
  <w:style w:type="paragraph" w:styleId="Tekstdymka">
    <w:name w:val="Balloon Text"/>
    <w:basedOn w:val="Normalny"/>
    <w:link w:val="TekstdymkaZnak"/>
    <w:uiPriority w:val="99"/>
    <w:semiHidden/>
    <w:unhideWhenUsed/>
    <w:rsid w:val="001D62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D6235"/>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C27E2"/>
    <w:rPr>
      <w:sz w:val="16"/>
      <w:szCs w:val="16"/>
    </w:rPr>
  </w:style>
  <w:style w:type="paragraph" w:styleId="Tekstkomentarza">
    <w:name w:val="annotation text"/>
    <w:basedOn w:val="Normalny"/>
    <w:link w:val="TekstkomentarzaZnak"/>
    <w:uiPriority w:val="99"/>
    <w:semiHidden/>
    <w:unhideWhenUsed/>
    <w:rsid w:val="007C27E2"/>
  </w:style>
  <w:style w:type="character" w:customStyle="1" w:styleId="TekstkomentarzaZnak">
    <w:name w:val="Tekst komentarza Znak"/>
    <w:basedOn w:val="Domylnaczcionkaakapitu"/>
    <w:link w:val="Tekstkomentarza"/>
    <w:uiPriority w:val="99"/>
    <w:semiHidden/>
    <w:rsid w:val="007C27E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C27E2"/>
    <w:rPr>
      <w:b/>
      <w:bCs/>
    </w:rPr>
  </w:style>
  <w:style w:type="character" w:customStyle="1" w:styleId="TematkomentarzaZnak">
    <w:name w:val="Temat komentarza Znak"/>
    <w:basedOn w:val="TekstkomentarzaZnak"/>
    <w:link w:val="Tematkomentarza"/>
    <w:uiPriority w:val="99"/>
    <w:semiHidden/>
    <w:rsid w:val="007C27E2"/>
    <w:rPr>
      <w:rFonts w:ascii="Times New Roman" w:eastAsia="Times New Roman" w:hAnsi="Times New Roman" w:cs="Times New Roman"/>
      <w:b/>
      <w:bCs/>
      <w:sz w:val="20"/>
      <w:szCs w:val="20"/>
      <w:lang w:eastAsia="pl-PL"/>
    </w:rPr>
  </w:style>
  <w:style w:type="character" w:customStyle="1" w:styleId="ng-binding">
    <w:name w:val="ng-binding"/>
    <w:basedOn w:val="Domylnaczcionkaakapitu"/>
    <w:rsid w:val="00DE4DBF"/>
  </w:style>
  <w:style w:type="paragraph" w:styleId="Poprawka">
    <w:name w:val="Revision"/>
    <w:hidden/>
    <w:uiPriority w:val="99"/>
    <w:semiHidden/>
    <w:rsid w:val="00A32901"/>
    <w:p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D01EF3"/>
    <w:rPr>
      <w:color w:val="0000FF" w:themeColor="hyperlink"/>
      <w:u w:val="single"/>
    </w:rPr>
  </w:style>
  <w:style w:type="character" w:styleId="Nierozpoznanawzmianka">
    <w:name w:val="Unresolved Mention"/>
    <w:basedOn w:val="Domylnaczcionkaakapitu"/>
    <w:uiPriority w:val="99"/>
    <w:semiHidden/>
    <w:unhideWhenUsed/>
    <w:rsid w:val="00D01EF3"/>
    <w:rPr>
      <w:color w:val="605E5C"/>
      <w:shd w:val="clear" w:color="auto" w:fill="E1DFDD"/>
    </w:rPr>
  </w:style>
  <w:style w:type="paragraph" w:styleId="Tekstprzypisukocowego">
    <w:name w:val="endnote text"/>
    <w:basedOn w:val="Normalny"/>
    <w:link w:val="TekstprzypisukocowegoZnak"/>
    <w:uiPriority w:val="99"/>
    <w:semiHidden/>
    <w:unhideWhenUsed/>
    <w:rsid w:val="00BE040F"/>
  </w:style>
  <w:style w:type="character" w:customStyle="1" w:styleId="TekstprzypisukocowegoZnak">
    <w:name w:val="Tekst przypisu końcowego Znak"/>
    <w:basedOn w:val="Domylnaczcionkaakapitu"/>
    <w:link w:val="Tekstprzypisukocowego"/>
    <w:uiPriority w:val="99"/>
    <w:semiHidden/>
    <w:rsid w:val="00BE040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E04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683">
      <w:bodyDiv w:val="1"/>
      <w:marLeft w:val="0"/>
      <w:marRight w:val="0"/>
      <w:marTop w:val="0"/>
      <w:marBottom w:val="0"/>
      <w:divBdr>
        <w:top w:val="none" w:sz="0" w:space="0" w:color="auto"/>
        <w:left w:val="none" w:sz="0" w:space="0" w:color="auto"/>
        <w:bottom w:val="none" w:sz="0" w:space="0" w:color="auto"/>
        <w:right w:val="none" w:sz="0" w:space="0" w:color="auto"/>
      </w:divBdr>
    </w:div>
    <w:div w:id="69741093">
      <w:bodyDiv w:val="1"/>
      <w:marLeft w:val="0"/>
      <w:marRight w:val="0"/>
      <w:marTop w:val="0"/>
      <w:marBottom w:val="0"/>
      <w:divBdr>
        <w:top w:val="none" w:sz="0" w:space="0" w:color="auto"/>
        <w:left w:val="none" w:sz="0" w:space="0" w:color="auto"/>
        <w:bottom w:val="none" w:sz="0" w:space="0" w:color="auto"/>
        <w:right w:val="none" w:sz="0" w:space="0" w:color="auto"/>
      </w:divBdr>
    </w:div>
    <w:div w:id="291398673">
      <w:bodyDiv w:val="1"/>
      <w:marLeft w:val="0"/>
      <w:marRight w:val="0"/>
      <w:marTop w:val="0"/>
      <w:marBottom w:val="0"/>
      <w:divBdr>
        <w:top w:val="none" w:sz="0" w:space="0" w:color="auto"/>
        <w:left w:val="none" w:sz="0" w:space="0" w:color="auto"/>
        <w:bottom w:val="none" w:sz="0" w:space="0" w:color="auto"/>
        <w:right w:val="none" w:sz="0" w:space="0" w:color="auto"/>
      </w:divBdr>
    </w:div>
    <w:div w:id="541207408">
      <w:bodyDiv w:val="1"/>
      <w:marLeft w:val="0"/>
      <w:marRight w:val="0"/>
      <w:marTop w:val="0"/>
      <w:marBottom w:val="0"/>
      <w:divBdr>
        <w:top w:val="none" w:sz="0" w:space="0" w:color="auto"/>
        <w:left w:val="none" w:sz="0" w:space="0" w:color="auto"/>
        <w:bottom w:val="none" w:sz="0" w:space="0" w:color="auto"/>
        <w:right w:val="none" w:sz="0" w:space="0" w:color="auto"/>
      </w:divBdr>
    </w:div>
    <w:div w:id="1064335571">
      <w:bodyDiv w:val="1"/>
      <w:marLeft w:val="0"/>
      <w:marRight w:val="0"/>
      <w:marTop w:val="0"/>
      <w:marBottom w:val="0"/>
      <w:divBdr>
        <w:top w:val="none" w:sz="0" w:space="0" w:color="auto"/>
        <w:left w:val="none" w:sz="0" w:space="0" w:color="auto"/>
        <w:bottom w:val="none" w:sz="0" w:space="0" w:color="auto"/>
        <w:right w:val="none" w:sz="0" w:space="0" w:color="auto"/>
      </w:divBdr>
    </w:div>
    <w:div w:id="1234507665">
      <w:bodyDiv w:val="1"/>
      <w:marLeft w:val="0"/>
      <w:marRight w:val="0"/>
      <w:marTop w:val="0"/>
      <w:marBottom w:val="0"/>
      <w:divBdr>
        <w:top w:val="none" w:sz="0" w:space="0" w:color="auto"/>
        <w:left w:val="none" w:sz="0" w:space="0" w:color="auto"/>
        <w:bottom w:val="none" w:sz="0" w:space="0" w:color="auto"/>
        <w:right w:val="none" w:sz="0" w:space="0" w:color="auto"/>
      </w:divBdr>
    </w:div>
    <w:div w:id="1424496193">
      <w:bodyDiv w:val="1"/>
      <w:marLeft w:val="0"/>
      <w:marRight w:val="0"/>
      <w:marTop w:val="0"/>
      <w:marBottom w:val="0"/>
      <w:divBdr>
        <w:top w:val="none" w:sz="0" w:space="0" w:color="auto"/>
        <w:left w:val="none" w:sz="0" w:space="0" w:color="auto"/>
        <w:bottom w:val="none" w:sz="0" w:space="0" w:color="auto"/>
        <w:right w:val="none" w:sz="0" w:space="0" w:color="auto"/>
      </w:divBdr>
    </w:div>
    <w:div w:id="168978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1wog.kancelaria@ron.mil.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1wog.kancelaria@ron.mil.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TN0FHNWFEcDQ0eURJamtSaEZrWTJqRWdZZ3hrYTc0Z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Tl5aPuPIi+w2IuciMQmd6vIpxsYzwSLJGwzee6z7p48=</DigestValue>
      </Reference>
      <Reference URI="#INFO">
        <DigestMethod Algorithm="http://www.w3.org/2001/04/xmlenc#sha256"/>
        <DigestValue>wbd/eLWv2oxAYXTnkFRK8VJ7F/J99eon0LOAX6zAN7g=</DigestValue>
      </Reference>
    </SignedInfo>
    <SignatureValue>SOVwUPuodhVkZIrwFrYSfL2hJy1iF9WHWAk7pslNezXNwYeqD0i2i1jDbhtT0dWkAnzatMWQGytwK7HwMCNPDA==</SignatureValue>
    <Object Id="INFO">
      <ArrayOfString xmlns:xsd="http://www.w3.org/2001/XMLSchema" xmlns:xsi="http://www.w3.org/2001/XMLSchema-instance" xmlns="">
        <string>S7AG5aDp44yDIjkRhFkY2jEgYgxka74f</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F5FF39-47A9-4649-BBB1-782A5919895A}">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B4933834-F2DC-4700-8B7F-A9B81663C29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33454B8-F11D-43C3-A82A-CAAE9E4F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5294</Words>
  <Characters>31769</Characters>
  <Application>Microsoft Office Word</Application>
  <DocSecurity>0</DocSecurity>
  <Lines>264</Lines>
  <Paragraphs>73</Paragraphs>
  <ScaleCrop>false</ScaleCrop>
  <HeadingPairs>
    <vt:vector size="2" baseType="variant">
      <vt:variant>
        <vt:lpstr>Tytuł</vt:lpstr>
      </vt:variant>
      <vt:variant>
        <vt:i4>1</vt:i4>
      </vt:variant>
    </vt:vector>
  </HeadingPairs>
  <TitlesOfParts>
    <vt:vector size="1" baseType="lpstr">
      <vt:lpstr/>
    </vt:vector>
  </TitlesOfParts>
  <Company>31WOG</Company>
  <LinksUpToDate>false</LinksUpToDate>
  <CharactersWithSpaces>36990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ACH</dc:creator>
  <cp:lastModifiedBy>Majewska Agnieszka</cp:lastModifiedBy>
  <cp:revision>53</cp:revision>
  <cp:lastPrinted>2026-02-09T10:50:00Z</cp:lastPrinted>
  <dcterms:created xsi:type="dcterms:W3CDTF">2026-02-09T12:32:00Z</dcterms:created>
  <dcterms:modified xsi:type="dcterms:W3CDTF">2026-04-02T07:56:00Z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10a9db25-c5aa-4946-bff8-4bcda4f5998a</vt:lpwstr>
  </property>
  <property fmtid="{D5CDD505-2E9C-101B-9397-08002B2CF9AE}" pid="3" name="bjSaver">
    <vt:lpwstr>PHuwKjGeHa/Ox2s9xPc6vayTlwfv/brC</vt:lpwstr>
  </property>
  <property fmtid="{D5CDD505-2E9C-101B-9397-08002B2CF9AE}" pid="4" name="bjClsUserRVM">
    <vt:lpwstr>[]</vt:lpwstr>
  </property>
  <property fmtid="{D5CDD505-2E9C-101B-9397-08002B2CF9AE}" pid="5" name="s5636:Creator type=author">
    <vt:lpwstr>ACH</vt:lpwstr>
  </property>
  <property fmtid="{D5CDD505-2E9C-101B-9397-08002B2CF9AE}" pid="6" name="s5636:Creator type=organization">
    <vt:lpwstr>MILNET-Z</vt:lpwstr>
  </property>
  <property fmtid="{D5CDD505-2E9C-101B-9397-08002B2CF9AE}" pid="7" name="bjDocumentSecurityLabel">
    <vt:lpwstr>[d7220eed-17a6-431d-810c-83a0ddfed893]</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10.80.174.73</vt:lpwstr>
  </property>
</Properties>
</file>